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A4" w:rsidRPr="00DA6930" w:rsidRDefault="00925AA4" w:rsidP="00925AA4">
      <w:pPr>
        <w:pStyle w:val="Ttulo1"/>
        <w:ind w:firstLine="708"/>
        <w:jc w:val="both"/>
        <w:rPr>
          <w:rFonts w:ascii="Calibri" w:hAnsi="Calibri" w:cs="Calibri"/>
          <w:b w:val="0"/>
          <w:i w:val="0"/>
          <w:color w:val="AEAAAA" w:themeColor="background2" w:themeShade="BF"/>
          <w:sz w:val="26"/>
          <w:szCs w:val="26"/>
        </w:rPr>
      </w:pPr>
      <w:r w:rsidRPr="00DA6930">
        <w:rPr>
          <w:rFonts w:ascii="Calibri" w:hAnsi="Calibri" w:cs="Calibri"/>
          <w:i w:val="0"/>
          <w:color w:val="AEAAAA" w:themeColor="background2" w:themeShade="BF"/>
          <w:sz w:val="26"/>
          <w:szCs w:val="26"/>
        </w:rPr>
        <w:t xml:space="preserve">León, Guanajuato, a </w:t>
      </w:r>
      <w:r w:rsidR="007E1B66">
        <w:rPr>
          <w:rFonts w:ascii="Calibri" w:hAnsi="Calibri" w:cs="Calibri"/>
          <w:i w:val="0"/>
          <w:color w:val="AEAAAA" w:themeColor="background2" w:themeShade="BF"/>
          <w:sz w:val="26"/>
          <w:szCs w:val="26"/>
        </w:rPr>
        <w:t>8</w:t>
      </w:r>
      <w:r w:rsidR="007F57D8">
        <w:rPr>
          <w:rFonts w:ascii="Calibri" w:hAnsi="Calibri" w:cs="Calibri"/>
          <w:i w:val="0"/>
          <w:color w:val="AEAAAA" w:themeColor="background2" w:themeShade="BF"/>
          <w:sz w:val="26"/>
          <w:szCs w:val="26"/>
        </w:rPr>
        <w:t xml:space="preserve"> </w:t>
      </w:r>
      <w:r w:rsidR="007E1B66">
        <w:rPr>
          <w:rFonts w:ascii="Calibri" w:hAnsi="Calibri" w:cs="Calibri"/>
          <w:i w:val="0"/>
          <w:color w:val="AEAAAA" w:themeColor="background2" w:themeShade="BF"/>
          <w:sz w:val="26"/>
          <w:szCs w:val="26"/>
        </w:rPr>
        <w:t>ocho</w:t>
      </w:r>
      <w:r w:rsidR="00F56AF6">
        <w:rPr>
          <w:rFonts w:ascii="Calibri" w:hAnsi="Calibri" w:cs="Calibri"/>
          <w:i w:val="0"/>
          <w:color w:val="AEAAAA" w:themeColor="background2" w:themeShade="BF"/>
          <w:sz w:val="26"/>
          <w:szCs w:val="26"/>
        </w:rPr>
        <w:t xml:space="preserve"> de noviembre</w:t>
      </w:r>
      <w:r w:rsidRPr="00DA6930">
        <w:rPr>
          <w:rFonts w:ascii="Calibri" w:hAnsi="Calibri" w:cs="Calibri"/>
          <w:i w:val="0"/>
          <w:color w:val="AEAAAA" w:themeColor="background2" w:themeShade="BF"/>
          <w:sz w:val="26"/>
          <w:szCs w:val="26"/>
        </w:rPr>
        <w:t xml:space="preserve"> del año 2016 dos mil dieciséis</w:t>
      </w:r>
      <w:r w:rsidR="007E1B66">
        <w:rPr>
          <w:rFonts w:ascii="Calibri" w:hAnsi="Calibri" w:cs="Calibri"/>
          <w:b w:val="0"/>
          <w:i w:val="0"/>
          <w:color w:val="AEAAAA" w:themeColor="background2" w:themeShade="BF"/>
          <w:sz w:val="26"/>
          <w:szCs w:val="26"/>
        </w:rPr>
        <w:t xml:space="preserve">. </w:t>
      </w:r>
    </w:p>
    <w:p w:rsidR="00925AA4" w:rsidRPr="00DA6930" w:rsidRDefault="00925AA4" w:rsidP="00925AA4">
      <w:pPr>
        <w:rPr>
          <w:rFonts w:ascii="Calibri" w:hAnsi="Calibri" w:cs="Calibri"/>
          <w:color w:val="AEAAAA" w:themeColor="background2" w:themeShade="BF"/>
          <w:sz w:val="26"/>
          <w:szCs w:val="26"/>
          <w:lang w:val="es-MX"/>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lang w:val="es-ES"/>
        </w:rPr>
        <w:t>V I S T O S</w:t>
      </w:r>
      <w:r w:rsidRPr="00DA6930">
        <w:rPr>
          <w:rFonts w:ascii="Calibri" w:hAnsi="Calibri" w:cs="Calibri"/>
          <w:bCs/>
          <w:iCs/>
          <w:color w:val="AEAAAA" w:themeColor="background2" w:themeShade="BF"/>
          <w:sz w:val="26"/>
          <w:szCs w:val="26"/>
          <w:lang w:val="es-ES"/>
        </w:rPr>
        <w:t xml:space="preserve">, </w:t>
      </w:r>
      <w:r w:rsidRPr="00DA6930">
        <w:rPr>
          <w:rFonts w:ascii="Calibri" w:hAnsi="Calibri" w:cs="Calibri"/>
          <w:bCs/>
          <w:iCs/>
          <w:color w:val="AEAAAA" w:themeColor="background2" w:themeShade="BF"/>
          <w:sz w:val="26"/>
          <w:szCs w:val="26"/>
        </w:rPr>
        <w:t>para dictar sentencia definitiva,</w:t>
      </w:r>
      <w:r w:rsidRPr="00DA6930">
        <w:rPr>
          <w:rFonts w:ascii="Calibri" w:hAnsi="Calibri" w:cs="Calibri"/>
          <w:color w:val="AEAAAA" w:themeColor="background2" w:themeShade="BF"/>
          <w:sz w:val="26"/>
          <w:szCs w:val="26"/>
        </w:rPr>
        <w:t xml:space="preserve"> los autos del proceso administrativo identificado con el número </w:t>
      </w:r>
      <w:r w:rsidR="007F57D8">
        <w:rPr>
          <w:rFonts w:ascii="Calibri" w:hAnsi="Calibri" w:cs="Calibri"/>
          <w:b/>
          <w:color w:val="AEAAAA" w:themeColor="background2" w:themeShade="BF"/>
          <w:sz w:val="26"/>
          <w:szCs w:val="26"/>
        </w:rPr>
        <w:t>738/2016-JN</w:t>
      </w:r>
      <w:r w:rsidRPr="00DA6930">
        <w:rPr>
          <w:rFonts w:ascii="Calibri" w:hAnsi="Calibri" w:cs="Calibri"/>
          <w:color w:val="AEAAAA" w:themeColor="background2" w:themeShade="BF"/>
          <w:sz w:val="26"/>
          <w:szCs w:val="26"/>
        </w:rPr>
        <w:t xml:space="preserve">, promovido por </w:t>
      </w:r>
      <w:r w:rsidR="007F57D8">
        <w:rPr>
          <w:rFonts w:ascii="Calibri" w:hAnsi="Calibri" w:cs="Calibri"/>
          <w:color w:val="AEAAAA" w:themeColor="background2" w:themeShade="BF"/>
          <w:sz w:val="26"/>
          <w:szCs w:val="26"/>
        </w:rPr>
        <w:t>la</w:t>
      </w:r>
      <w:r w:rsidRPr="00DA6930">
        <w:rPr>
          <w:rFonts w:ascii="Calibri" w:hAnsi="Calibri" w:cs="Calibri"/>
          <w:color w:val="AEAAAA" w:themeColor="background2" w:themeShade="BF"/>
          <w:sz w:val="26"/>
          <w:szCs w:val="26"/>
        </w:rPr>
        <w:t xml:space="preserve"> ciudadan</w:t>
      </w:r>
      <w:r w:rsidR="007F57D8">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w:t>
      </w:r>
      <w:r w:rsidR="00DC239E">
        <w:rPr>
          <w:rFonts w:ascii="Calibri" w:hAnsi="Calibri" w:cs="Calibri"/>
          <w:b/>
          <w:color w:val="AEAAAA" w:themeColor="background2" w:themeShade="BF"/>
          <w:sz w:val="26"/>
          <w:szCs w:val="26"/>
        </w:rPr>
        <w:t>*****</w:t>
      </w:r>
      <w:r w:rsidRPr="00DA693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y,. . . . . . . . . . . . . . . . . . . . </w:t>
      </w:r>
      <w:r>
        <w:rPr>
          <w:rFonts w:ascii="Calibri" w:hAnsi="Calibri" w:cs="Calibri"/>
          <w:color w:val="AEAAAA" w:themeColor="background2" w:themeShade="BF"/>
          <w:sz w:val="26"/>
          <w:szCs w:val="26"/>
        </w:rPr>
        <w:t xml:space="preserve">. . . . . . . . </w:t>
      </w:r>
      <w:r w:rsidR="007E1B66">
        <w:rPr>
          <w:rFonts w:ascii="Calibri" w:hAnsi="Calibri" w:cs="Calibri"/>
          <w:color w:val="AEAAAA" w:themeColor="background2" w:themeShade="BF"/>
          <w:sz w:val="26"/>
          <w:szCs w:val="26"/>
        </w:rPr>
        <w:t xml:space="preserve">. . . . . . . </w:t>
      </w:r>
    </w:p>
    <w:p w:rsidR="00925AA4" w:rsidRPr="00DA6930" w:rsidRDefault="00925AA4" w:rsidP="00925AA4">
      <w:pPr>
        <w:pStyle w:val="Textoindependiente"/>
        <w:rPr>
          <w:rFonts w:ascii="Calibri" w:hAnsi="Calibri" w:cs="Calibri"/>
          <w:color w:val="AEAAAA" w:themeColor="background2" w:themeShade="BF"/>
          <w:sz w:val="26"/>
          <w:szCs w:val="26"/>
        </w:rPr>
      </w:pPr>
    </w:p>
    <w:p w:rsidR="00925AA4" w:rsidRPr="00DA6930" w:rsidRDefault="00925AA4" w:rsidP="00925AA4">
      <w:pPr>
        <w:pStyle w:val="Textoindependiente"/>
        <w:rPr>
          <w:rFonts w:ascii="Calibri" w:hAnsi="Calibri" w:cs="Calibri"/>
          <w:color w:val="AEAAAA" w:themeColor="background2" w:themeShade="BF"/>
          <w:sz w:val="26"/>
          <w:szCs w:val="26"/>
        </w:rPr>
      </w:pPr>
    </w:p>
    <w:p w:rsidR="00925AA4" w:rsidRPr="00DA6930" w:rsidRDefault="00925AA4" w:rsidP="00925AA4">
      <w:pPr>
        <w:pStyle w:val="Textoindependiente"/>
        <w:ind w:firstLine="708"/>
        <w:jc w:val="center"/>
        <w:rPr>
          <w:rFonts w:ascii="Calibri" w:hAnsi="Calibri" w:cs="Calibri"/>
          <w:b/>
          <w:bCs/>
          <w:i/>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 O N S I D E R A N D </w:t>
      </w:r>
      <w:proofErr w:type="gramStart"/>
      <w:r w:rsidRPr="00DA6930">
        <w:rPr>
          <w:rFonts w:ascii="Calibri" w:hAnsi="Calibri" w:cs="Calibri"/>
          <w:b/>
          <w:bCs/>
          <w:i/>
          <w:iCs/>
          <w:color w:val="AEAAAA" w:themeColor="background2" w:themeShade="BF"/>
          <w:sz w:val="26"/>
          <w:szCs w:val="26"/>
        </w:rPr>
        <w:t>O :</w:t>
      </w:r>
      <w:proofErr w:type="gramEnd"/>
    </w:p>
    <w:p w:rsidR="00925AA4" w:rsidRPr="00DA6930" w:rsidRDefault="00925AA4" w:rsidP="00925AA4">
      <w:pPr>
        <w:pStyle w:val="Textoindependiente"/>
        <w:ind w:firstLine="708"/>
        <w:jc w:val="center"/>
        <w:rPr>
          <w:rFonts w:ascii="Calibri" w:hAnsi="Calibri" w:cs="Calibri"/>
          <w:b/>
          <w:bCs/>
          <w:color w:val="AEAAAA" w:themeColor="background2" w:themeShade="BF"/>
          <w:sz w:val="26"/>
          <w:szCs w:val="26"/>
        </w:rPr>
      </w:pPr>
    </w:p>
    <w:p w:rsidR="00925AA4" w:rsidRPr="00DA6930" w:rsidRDefault="00925AA4" w:rsidP="00925AA4">
      <w:pPr>
        <w:pStyle w:val="Textoindependiente"/>
        <w:rPr>
          <w:rFonts w:ascii="Calibri" w:hAnsi="Calibri" w:cs="Calibri"/>
          <w:b/>
          <w:bCs/>
          <w:color w:val="AEAAAA" w:themeColor="background2" w:themeShade="BF"/>
          <w:sz w:val="26"/>
          <w:szCs w:val="26"/>
        </w:rPr>
      </w:pPr>
      <w:bookmarkStart w:id="0" w:name="_GoBack"/>
      <w:bookmarkEnd w:id="0"/>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SEGUNDO</w:t>
      </w:r>
      <w:r w:rsidRPr="00DA6930">
        <w:rPr>
          <w:rFonts w:ascii="Calibri" w:hAnsi="Calibri" w:cs="Calibri"/>
          <w:b/>
          <w:bCs/>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684ABD">
        <w:rPr>
          <w:rFonts w:ascii="Calibri" w:hAnsi="Calibri" w:cs="Calibri"/>
          <w:color w:val="AEAAAA" w:themeColor="background2" w:themeShade="BF"/>
          <w:sz w:val="26"/>
          <w:szCs w:val="26"/>
        </w:rPr>
        <w:t>la actora</w:t>
      </w:r>
      <w:r w:rsidRPr="00DA6930">
        <w:rPr>
          <w:rFonts w:ascii="Calibri" w:hAnsi="Calibri" w:cs="Calibri"/>
          <w:color w:val="AEAAAA" w:themeColor="background2" w:themeShade="BF"/>
          <w:sz w:val="26"/>
          <w:szCs w:val="26"/>
        </w:rPr>
        <w:t xml:space="preserve"> se ostenta </w:t>
      </w:r>
      <w:r>
        <w:rPr>
          <w:rFonts w:ascii="Calibri" w:hAnsi="Calibri" w:cs="Calibri"/>
          <w:color w:val="AEAAAA" w:themeColor="background2" w:themeShade="BF"/>
          <w:sz w:val="26"/>
          <w:szCs w:val="26"/>
        </w:rPr>
        <w:t>notificad</w:t>
      </w:r>
      <w:r w:rsidR="00684ABD">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del acta de infracción impugnada, que fue el día de su emisión, el día </w:t>
      </w:r>
      <w:r w:rsidR="00A10FDF">
        <w:rPr>
          <w:rFonts w:ascii="Calibri" w:hAnsi="Calibri" w:cs="Calibri"/>
          <w:color w:val="AEAAAA" w:themeColor="background2" w:themeShade="BF"/>
          <w:sz w:val="26"/>
          <w:szCs w:val="26"/>
        </w:rPr>
        <w:t>1 uno de julio</w:t>
      </w:r>
      <w:r w:rsidRPr="00DA6930">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presente</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año</w:t>
      </w:r>
      <w:r w:rsidRPr="00DA6930">
        <w:rPr>
          <w:rFonts w:ascii="Calibri" w:hAnsi="Calibri" w:cs="Calibri"/>
          <w:color w:val="AEAAAA" w:themeColor="background2" w:themeShade="BF"/>
          <w:sz w:val="26"/>
          <w:szCs w:val="26"/>
        </w:rPr>
        <w:t xml:space="preserve">. . . . . . . . . . . . . . . . . . . . . . . . . . . . . . . . . . . . . . . . . . . . . . . </w:t>
      </w:r>
      <w:r>
        <w:rPr>
          <w:rFonts w:ascii="Calibri" w:hAnsi="Calibri" w:cs="Calibri"/>
          <w:color w:val="AEAAAA" w:themeColor="background2" w:themeShade="BF"/>
          <w:sz w:val="26"/>
          <w:szCs w:val="26"/>
        </w:rPr>
        <w:t xml:space="preserve">. . </w:t>
      </w:r>
      <w:r w:rsidR="00AB6683">
        <w:rPr>
          <w:rFonts w:ascii="Calibri" w:hAnsi="Calibri" w:cs="Calibri"/>
          <w:color w:val="AEAAAA" w:themeColor="background2" w:themeShade="BF"/>
          <w:sz w:val="26"/>
          <w:szCs w:val="26"/>
        </w:rPr>
        <w:t>. . . . . .</w:t>
      </w:r>
    </w:p>
    <w:p w:rsidR="00925AA4" w:rsidRPr="00DA6930" w:rsidRDefault="00925AA4" w:rsidP="00925AA4">
      <w:pPr>
        <w:pStyle w:val="Textoindependiente"/>
        <w:ind w:firstLine="708"/>
        <w:rPr>
          <w:rFonts w:ascii="Calibri" w:hAnsi="Calibri" w:cs="Calibri"/>
          <w:b/>
          <w:bCs/>
          <w:color w:val="AEAAAA" w:themeColor="background2" w:themeShade="BF"/>
          <w:sz w:val="26"/>
          <w:szCs w:val="26"/>
        </w:rPr>
      </w:pPr>
    </w:p>
    <w:p w:rsidR="007426FA" w:rsidRPr="00214F42" w:rsidRDefault="00925AA4" w:rsidP="00214F42">
      <w:pPr>
        <w:ind w:firstLine="708"/>
        <w:jc w:val="both"/>
        <w:rPr>
          <w:rFonts w:ascii="Calibri" w:hAnsi="Calibri" w:cs="Calibri"/>
          <w:color w:val="AEAAAA" w:themeColor="background2" w:themeShade="BF"/>
          <w:sz w:val="26"/>
          <w:szCs w:val="26"/>
        </w:rPr>
      </w:pPr>
      <w:r w:rsidRPr="00DA6930">
        <w:rPr>
          <w:rFonts w:ascii="Calibri" w:hAnsi="Calibri" w:cs="Calibri"/>
          <w:b/>
          <w:i/>
          <w:iCs/>
          <w:color w:val="AEAAAA" w:themeColor="background2" w:themeShade="BF"/>
          <w:sz w:val="26"/>
          <w:szCs w:val="26"/>
        </w:rPr>
        <w:t xml:space="preserve">TERCERO.- </w:t>
      </w:r>
      <w:r w:rsidRPr="00DA6930">
        <w:rPr>
          <w:rFonts w:ascii="Calibri" w:hAnsi="Calibri" w:cs="Calibri"/>
          <w:color w:val="AEAAAA" w:themeColor="background2" w:themeShade="BF"/>
          <w:sz w:val="26"/>
          <w:szCs w:val="26"/>
        </w:rPr>
        <w:t xml:space="preserve">La existencia del acto impugnado, se encuentra documentada en autos con </w:t>
      </w:r>
      <w:r w:rsidR="0011555F">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o</w:t>
      </w:r>
      <w:r w:rsidR="0011555F">
        <w:rPr>
          <w:rFonts w:ascii="Calibri" w:hAnsi="Calibri" w:cs="Calibri"/>
          <w:color w:val="AEAAAA" w:themeColor="background2" w:themeShade="BF"/>
          <w:sz w:val="26"/>
          <w:szCs w:val="26"/>
        </w:rPr>
        <w:t>r</w:t>
      </w:r>
      <w:r>
        <w:rPr>
          <w:rFonts w:ascii="Calibri" w:hAnsi="Calibri" w:cs="Calibri"/>
          <w:color w:val="AEAAAA" w:themeColor="background2" w:themeShade="BF"/>
          <w:sz w:val="26"/>
          <w:szCs w:val="26"/>
        </w:rPr>
        <w:t>i</w:t>
      </w:r>
      <w:r w:rsidR="0011555F">
        <w:rPr>
          <w:rFonts w:ascii="Calibri" w:hAnsi="Calibri" w:cs="Calibri"/>
          <w:color w:val="AEAAAA" w:themeColor="background2" w:themeShade="BF"/>
          <w:sz w:val="26"/>
          <w:szCs w:val="26"/>
        </w:rPr>
        <w:t>gin</w:t>
      </w:r>
      <w:r>
        <w:rPr>
          <w:rFonts w:ascii="Calibri" w:hAnsi="Calibri" w:cs="Calibri"/>
          <w:color w:val="AEAAAA" w:themeColor="background2" w:themeShade="BF"/>
          <w:sz w:val="26"/>
          <w:szCs w:val="26"/>
        </w:rPr>
        <w:t>a</w:t>
      </w:r>
      <w:r w:rsidR="0011555F">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del acta con folio número</w:t>
      </w:r>
      <w:r w:rsidR="0011555F">
        <w:rPr>
          <w:rFonts w:ascii="Calibri" w:hAnsi="Calibri" w:cs="Calibri"/>
          <w:color w:val="AEAAAA" w:themeColor="background2" w:themeShade="BF"/>
          <w:sz w:val="26"/>
          <w:szCs w:val="26"/>
        </w:rPr>
        <w:t xml:space="preserve"> </w:t>
      </w:r>
      <w:r w:rsidR="007F57D8">
        <w:rPr>
          <w:rFonts w:ascii="Calibri" w:hAnsi="Calibri" w:cs="Calibri"/>
          <w:color w:val="AEAAAA" w:themeColor="background2" w:themeShade="BF"/>
          <w:sz w:val="26"/>
          <w:szCs w:val="26"/>
        </w:rPr>
        <w:t>T 5456131 (T cinco-cuatro-cinco-seis-uno-tres-uno)</w:t>
      </w:r>
      <w:r w:rsidR="00214F42">
        <w:rPr>
          <w:rFonts w:ascii="Calibri" w:hAnsi="Calibri" w:cs="Calibri"/>
          <w:color w:val="AEAAAA" w:themeColor="background2" w:themeShade="BF"/>
          <w:sz w:val="26"/>
          <w:szCs w:val="26"/>
        </w:rPr>
        <w:t>,</w:t>
      </w:r>
      <w:r w:rsidR="0011555F">
        <w:rPr>
          <w:rFonts w:ascii="Calibri" w:hAnsi="Calibri" w:cs="Calibri"/>
          <w:color w:val="AEAAAA" w:themeColor="background2" w:themeShade="BF"/>
          <w:sz w:val="26"/>
          <w:szCs w:val="26"/>
        </w:rPr>
        <w:t xml:space="preserve"> de fecha </w:t>
      </w:r>
      <w:r w:rsidR="00A10FDF">
        <w:rPr>
          <w:rFonts w:ascii="Calibri" w:hAnsi="Calibri" w:cs="Calibri"/>
          <w:color w:val="AEAAAA" w:themeColor="background2" w:themeShade="BF"/>
          <w:sz w:val="26"/>
          <w:szCs w:val="26"/>
        </w:rPr>
        <w:t>1 uno de julio</w:t>
      </w:r>
      <w:r w:rsidR="0011555F">
        <w:rPr>
          <w:rFonts w:ascii="Calibri" w:hAnsi="Calibri" w:cs="Calibri"/>
          <w:color w:val="AEAAAA" w:themeColor="background2" w:themeShade="BF"/>
          <w:sz w:val="26"/>
          <w:szCs w:val="26"/>
        </w:rPr>
        <w:t xml:space="preserve"> del año 2016 dos mil dieciséis</w:t>
      </w:r>
      <w:r w:rsidR="0011555F">
        <w:rPr>
          <w:rFonts w:ascii="Calibri" w:hAnsi="Calibri"/>
          <w:color w:val="AEAAAA" w:themeColor="background2" w:themeShade="BF"/>
          <w:sz w:val="26"/>
          <w:szCs w:val="27"/>
        </w:rPr>
        <w:t>,</w:t>
      </w:r>
      <w:r w:rsidRPr="00DA6930">
        <w:rPr>
          <w:rFonts w:ascii="Calibri" w:hAnsi="Calibri"/>
          <w:color w:val="AEAAAA" w:themeColor="background2" w:themeShade="BF"/>
          <w:sz w:val="26"/>
          <w:szCs w:val="27"/>
        </w:rPr>
        <w:t xml:space="preserve"> </w:t>
      </w:r>
      <w:r w:rsidRPr="00DA6930">
        <w:rPr>
          <w:rFonts w:ascii="Calibri" w:hAnsi="Calibri"/>
          <w:color w:val="AEAAAA" w:themeColor="background2" w:themeShade="BF"/>
          <w:sz w:val="26"/>
          <w:szCs w:val="26"/>
        </w:rPr>
        <w:t xml:space="preserve">que obra en el </w:t>
      </w:r>
      <w:r w:rsidR="00E16B41">
        <w:rPr>
          <w:rFonts w:ascii="Calibri" w:hAnsi="Calibri"/>
          <w:color w:val="AEAAAA" w:themeColor="background2" w:themeShade="BF"/>
          <w:sz w:val="26"/>
          <w:szCs w:val="26"/>
        </w:rPr>
        <w:t xml:space="preserve">secreto de este juzgado (visible en el </w:t>
      </w:r>
      <w:r w:rsidRPr="00DA6930">
        <w:rPr>
          <w:rFonts w:ascii="Calibri" w:hAnsi="Calibri"/>
          <w:color w:val="AEAAAA" w:themeColor="background2" w:themeShade="BF"/>
          <w:sz w:val="26"/>
          <w:szCs w:val="26"/>
        </w:rPr>
        <w:t xml:space="preserve">expediente </w:t>
      </w:r>
      <w:r w:rsidR="0011555F">
        <w:rPr>
          <w:rFonts w:ascii="Calibri" w:hAnsi="Calibri"/>
          <w:color w:val="AEAAAA" w:themeColor="background2" w:themeShade="BF"/>
          <w:sz w:val="26"/>
          <w:szCs w:val="26"/>
        </w:rPr>
        <w:t xml:space="preserve">en copia certificada </w:t>
      </w:r>
      <w:r w:rsidRPr="00DA6930">
        <w:rPr>
          <w:rFonts w:ascii="Calibri" w:hAnsi="Calibri"/>
          <w:color w:val="AEAAAA" w:themeColor="background2" w:themeShade="BF"/>
          <w:sz w:val="26"/>
          <w:szCs w:val="26"/>
        </w:rPr>
        <w:t>a foja</w:t>
      </w:r>
      <w:r w:rsidRPr="001C7622">
        <w:rPr>
          <w:rFonts w:ascii="Calibri" w:hAnsi="Calibri"/>
          <w:color w:val="AEAAAA" w:themeColor="background2" w:themeShade="BF"/>
          <w:sz w:val="26"/>
          <w:szCs w:val="26"/>
        </w:rPr>
        <w:t xml:space="preserve"> </w:t>
      </w:r>
      <w:r w:rsidR="00C8316D">
        <w:rPr>
          <w:rFonts w:ascii="Calibri" w:hAnsi="Calibri"/>
          <w:color w:val="AEAAAA" w:themeColor="background2" w:themeShade="BF"/>
          <w:sz w:val="26"/>
          <w:szCs w:val="26"/>
        </w:rPr>
        <w:t>7 siete</w:t>
      </w:r>
      <w:r w:rsidR="00E16B41">
        <w:rPr>
          <w:rFonts w:ascii="Calibri" w:hAnsi="Calibri"/>
          <w:color w:val="AEAAAA" w:themeColor="background2" w:themeShade="BF"/>
          <w:sz w:val="26"/>
          <w:szCs w:val="26"/>
        </w:rPr>
        <w:t>)</w:t>
      </w:r>
      <w:r w:rsidRPr="00DA6930">
        <w:rPr>
          <w:rFonts w:ascii="Calibri" w:hAnsi="Calibri" w:cs="Calibri"/>
          <w:color w:val="AEAAAA" w:themeColor="background2" w:themeShade="BF"/>
          <w:sz w:val="26"/>
          <w:szCs w:val="26"/>
        </w:rPr>
        <w:t xml:space="preserve">; </w:t>
      </w:r>
      <w:r w:rsidR="00E16B41">
        <w:rPr>
          <w:rFonts w:ascii="Calibri" w:hAnsi="Calibri" w:cs="Calibri"/>
          <w:color w:val="AEAAAA" w:themeColor="background2" w:themeShade="BF"/>
          <w:sz w:val="26"/>
          <w:szCs w:val="26"/>
        </w:rPr>
        <w:t xml:space="preserve">mismo </w:t>
      </w:r>
      <w:r w:rsidRPr="00DA6930">
        <w:rPr>
          <w:rFonts w:ascii="Calibri" w:hAnsi="Calibri" w:cs="Calibri"/>
          <w:color w:val="AEAAAA" w:themeColor="background2" w:themeShade="BF"/>
          <w:sz w:val="26"/>
          <w:szCs w:val="26"/>
        </w:rPr>
        <w:t>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aunada la circunstancia de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Agente de Tránsito enjuiciado, al contesta</w:t>
      </w:r>
      <w:r>
        <w:rPr>
          <w:rFonts w:ascii="Calibri" w:hAnsi="Calibri" w:cs="Calibri"/>
          <w:color w:val="AEAAAA" w:themeColor="background2" w:themeShade="BF"/>
          <w:sz w:val="26"/>
          <w:szCs w:val="26"/>
        </w:rPr>
        <w:t>r</w:t>
      </w:r>
      <w:r w:rsidRPr="00DA6930">
        <w:rPr>
          <w:rFonts w:ascii="Calibri" w:hAnsi="Calibri" w:cs="Calibri"/>
          <w:color w:val="AEAAAA" w:themeColor="background2" w:themeShade="BF"/>
          <w:sz w:val="26"/>
          <w:szCs w:val="26"/>
        </w:rPr>
        <w:t xml:space="preserve"> la demanda, </w:t>
      </w:r>
      <w:r w:rsidR="00E16B41">
        <w:rPr>
          <w:rFonts w:ascii="Calibri" w:hAnsi="Calibri" w:cs="Calibri"/>
          <w:color w:val="AEAAAA" w:themeColor="background2" w:themeShade="BF"/>
          <w:sz w:val="26"/>
          <w:szCs w:val="26"/>
        </w:rPr>
        <w:t xml:space="preserve">al referirse a los hechos, </w:t>
      </w:r>
      <w:r w:rsidRPr="00555E34">
        <w:rPr>
          <w:rFonts w:ascii="Calibri" w:hAnsi="Calibri" w:cs="Calibri"/>
          <w:b/>
          <w:color w:val="AEAAAA" w:themeColor="background2" w:themeShade="BF"/>
          <w:sz w:val="26"/>
          <w:szCs w:val="26"/>
        </w:rPr>
        <w:t>reconoció</w:t>
      </w:r>
      <w:r>
        <w:rPr>
          <w:rFonts w:ascii="Calibri" w:hAnsi="Calibri" w:cs="Calibri"/>
          <w:color w:val="AEAAAA" w:themeColor="background2" w:themeShade="BF"/>
          <w:sz w:val="26"/>
          <w:szCs w:val="26"/>
        </w:rPr>
        <w:t xml:space="preserve"> haber emitido dicha boleta de infracción que se impugna. </w:t>
      </w:r>
      <w:r>
        <w:rPr>
          <w:rFonts w:ascii="Calibri" w:hAnsi="Calibri"/>
          <w:color w:val="AEAAAA" w:themeColor="background2" w:themeShade="BF"/>
          <w:sz w:val="26"/>
          <w:szCs w:val="26"/>
        </w:rPr>
        <w:t xml:space="preserve">. . </w:t>
      </w:r>
      <w:r w:rsidR="007426FA">
        <w:rPr>
          <w:rFonts w:ascii="Calibri" w:hAnsi="Calibri"/>
          <w:color w:val="AEAAAA" w:themeColor="background2" w:themeShade="BF"/>
          <w:sz w:val="26"/>
          <w:szCs w:val="26"/>
        </w:rPr>
        <w:t>. . . . . . . .</w:t>
      </w:r>
      <w:r w:rsidR="00214F42">
        <w:rPr>
          <w:rFonts w:ascii="Calibri" w:hAnsi="Calibri"/>
          <w:color w:val="AEAAAA" w:themeColor="background2" w:themeShade="BF"/>
          <w:sz w:val="26"/>
          <w:szCs w:val="26"/>
        </w:rPr>
        <w:t xml:space="preserve"> . . . . . . . . . . . . . . . </w:t>
      </w:r>
    </w:p>
    <w:p w:rsidR="007426FA" w:rsidRDefault="007426FA" w:rsidP="007426FA">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w:t>
      </w:r>
      <w:r w:rsidR="007F57D8">
        <w:rPr>
          <w:rFonts w:ascii="Calibri" w:hAnsi="Calibri" w:cs="Calibri"/>
          <w:b/>
          <w:bCs/>
          <w:iCs/>
          <w:color w:val="AEAAAA" w:themeColor="background2" w:themeShade="BF"/>
          <w:sz w:val="26"/>
          <w:szCs w:val="26"/>
        </w:rPr>
        <w:t>738/2016-JN</w:t>
      </w:r>
    </w:p>
    <w:p w:rsidR="007426FA" w:rsidRDefault="007426FA" w:rsidP="00925AA4">
      <w:pPr>
        <w:ind w:firstLine="708"/>
        <w:jc w:val="both"/>
        <w:rPr>
          <w:rFonts w:ascii="Calibri" w:hAnsi="Calibri"/>
          <w:color w:val="AEAAAA" w:themeColor="background2" w:themeShade="BF"/>
          <w:sz w:val="26"/>
          <w:szCs w:val="27"/>
        </w:rPr>
      </w:pPr>
    </w:p>
    <w:p w:rsidR="00925AA4" w:rsidRPr="00DA6930" w:rsidRDefault="00925AA4" w:rsidP="00925AA4">
      <w:pPr>
        <w:ind w:firstLine="708"/>
        <w:jc w:val="both"/>
        <w:rPr>
          <w:rFonts w:ascii="Calibri" w:hAnsi="Calibri"/>
          <w:color w:val="AEAAAA" w:themeColor="background2" w:themeShade="BF"/>
          <w:sz w:val="26"/>
          <w:szCs w:val="26"/>
        </w:rPr>
      </w:pPr>
      <w:r w:rsidRPr="00DA6930">
        <w:rPr>
          <w:rFonts w:ascii="Calibri" w:hAnsi="Calibri"/>
          <w:color w:val="AEAAAA" w:themeColor="background2" w:themeShade="BF"/>
          <w:sz w:val="26"/>
          <w:szCs w:val="27"/>
        </w:rPr>
        <w:t xml:space="preserve">En razón de lo anterior, se tiene por </w:t>
      </w:r>
      <w:r w:rsidRPr="00DA6930">
        <w:rPr>
          <w:rFonts w:ascii="Calibri" w:hAnsi="Calibri"/>
          <w:b/>
          <w:color w:val="AEAAAA" w:themeColor="background2" w:themeShade="BF"/>
          <w:sz w:val="26"/>
          <w:szCs w:val="27"/>
        </w:rPr>
        <w:t>debidamente acreditada</w:t>
      </w:r>
      <w:r w:rsidRPr="00DA6930">
        <w:rPr>
          <w:rFonts w:ascii="Calibri" w:hAnsi="Calibri"/>
          <w:color w:val="AEAAAA" w:themeColor="background2" w:themeShade="BF"/>
          <w:sz w:val="26"/>
          <w:szCs w:val="27"/>
        </w:rPr>
        <w:t xml:space="preserve"> la existencia del acto impugnado</w:t>
      </w:r>
      <w:r w:rsidRPr="00DA6930">
        <w:rPr>
          <w:rFonts w:ascii="Calibri" w:hAnsi="Calibri"/>
          <w:color w:val="AEAAAA" w:themeColor="background2" w:themeShade="BF"/>
          <w:sz w:val="26"/>
          <w:szCs w:val="26"/>
        </w:rPr>
        <w:t xml:space="preserve">. . . . . . . . . . . . . . . . . . . . . . . . . . . . . . . . . . . . . . . . . . . . . . . . . . . . </w:t>
      </w:r>
    </w:p>
    <w:p w:rsidR="00925AA4" w:rsidRPr="00DA6930" w:rsidRDefault="00925AA4" w:rsidP="00925AA4">
      <w:pPr>
        <w:ind w:firstLine="708"/>
        <w:jc w:val="right"/>
        <w:rPr>
          <w:rFonts w:ascii="Calibri" w:hAnsi="Calibri" w:cs="Calibri"/>
          <w:b/>
          <w:bCs/>
          <w:i/>
          <w:iCs/>
          <w:color w:val="AEAAAA" w:themeColor="background2" w:themeShade="BF"/>
          <w:sz w:val="26"/>
          <w:szCs w:val="26"/>
        </w:rPr>
      </w:pPr>
    </w:p>
    <w:p w:rsidR="00925AA4" w:rsidRPr="00A03C93" w:rsidRDefault="00925AA4" w:rsidP="00925AA4">
      <w:pPr>
        <w:ind w:firstLine="708"/>
        <w:jc w:val="both"/>
        <w:rPr>
          <w:rFonts w:ascii="Calibri" w:hAnsi="Calibri" w:cs="Calibri"/>
          <w:bCs/>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6930">
        <w:rPr>
          <w:rFonts w:ascii="Calibri" w:hAnsi="Calibri" w:cs="Calibri"/>
          <w:color w:val="AEAAAA" w:themeColor="background2" w:themeShade="BF"/>
          <w:sz w:val="26"/>
          <w:szCs w:val="26"/>
        </w:rPr>
        <w:t>. . . . . . . . . . . . . .</w:t>
      </w:r>
      <w:r w:rsidR="00214F42">
        <w:rPr>
          <w:rFonts w:ascii="Calibri" w:hAnsi="Calibri" w:cs="Calibri"/>
          <w:color w:val="AEAAAA" w:themeColor="background2" w:themeShade="BF"/>
          <w:sz w:val="26"/>
          <w:szCs w:val="26"/>
        </w:rPr>
        <w:t xml:space="preserve"> </w:t>
      </w:r>
    </w:p>
    <w:p w:rsidR="00925AA4" w:rsidRPr="00DA6930" w:rsidRDefault="00925AA4" w:rsidP="00925AA4">
      <w:pPr>
        <w:jc w:val="both"/>
        <w:rPr>
          <w:rFonts w:ascii="Calibri" w:hAnsi="Calibri" w:cs="Calibri"/>
          <w:b/>
          <w:bCs/>
          <w:i/>
          <w:iCs/>
          <w:color w:val="AEAAAA" w:themeColor="background2" w:themeShade="BF"/>
          <w:sz w:val="26"/>
          <w:szCs w:val="26"/>
        </w:rPr>
      </w:pPr>
    </w:p>
    <w:p w:rsidR="00C8316D" w:rsidRDefault="00C8316D" w:rsidP="00C8316D">
      <w:pPr>
        <w:ind w:firstLine="708"/>
        <w:jc w:val="both"/>
        <w:rPr>
          <w:rFonts w:ascii="Calibri" w:hAnsi="Calibri" w:cs="Calibri"/>
          <w:bCs/>
          <w:color w:val="AEAAAA" w:themeColor="background2" w:themeShade="BF"/>
          <w:sz w:val="26"/>
          <w:szCs w:val="26"/>
        </w:rPr>
      </w:pPr>
      <w:r w:rsidRPr="0041003B">
        <w:rPr>
          <w:rFonts w:ascii="Calibri" w:hAnsi="Calibri" w:cs="Calibri"/>
          <w:bCs/>
          <w:iCs/>
          <w:color w:val="AEAAAA" w:themeColor="background2" w:themeShade="BF"/>
          <w:sz w:val="26"/>
          <w:szCs w:val="26"/>
        </w:rPr>
        <w:t xml:space="preserve">Sentado lo anterior, se advierte que en el presente proceso, </w:t>
      </w:r>
      <w:r>
        <w:rPr>
          <w:rFonts w:ascii="Calibri" w:hAnsi="Calibri" w:cs="Calibri"/>
          <w:bCs/>
          <w:iCs/>
          <w:color w:val="AEAAAA" w:themeColor="background2" w:themeShade="BF"/>
          <w:sz w:val="26"/>
          <w:szCs w:val="26"/>
        </w:rPr>
        <w:t>el</w:t>
      </w:r>
      <w:r w:rsidRPr="0041003B">
        <w:rPr>
          <w:rFonts w:ascii="Calibri" w:hAnsi="Calibri" w:cs="Calibri"/>
          <w:bCs/>
          <w:iCs/>
          <w:color w:val="AEAAAA" w:themeColor="background2" w:themeShade="BF"/>
          <w:sz w:val="26"/>
          <w:szCs w:val="26"/>
        </w:rPr>
        <w:t xml:space="preserve"> Agente de Tránsito demandad</w:t>
      </w:r>
      <w:r>
        <w:rPr>
          <w:rFonts w:ascii="Calibri" w:hAnsi="Calibri" w:cs="Calibri"/>
          <w:bCs/>
          <w:iCs/>
          <w:color w:val="AEAAAA" w:themeColor="background2" w:themeShade="BF"/>
          <w:sz w:val="26"/>
          <w:szCs w:val="26"/>
        </w:rPr>
        <w:t>o</w:t>
      </w:r>
      <w:r w:rsidRPr="0041003B">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sí</w:t>
      </w:r>
      <w:r w:rsidRPr="006711F0">
        <w:rPr>
          <w:rFonts w:ascii="Calibri" w:hAnsi="Calibri" w:cs="Calibri"/>
          <w:b/>
          <w:bCs/>
          <w:iCs/>
          <w:color w:val="AEAAAA" w:themeColor="background2" w:themeShade="BF"/>
          <w:sz w:val="26"/>
          <w:szCs w:val="26"/>
        </w:rPr>
        <w:t xml:space="preserve"> exteriorizó</w:t>
      </w:r>
      <w:r w:rsidRPr="0041003B">
        <w:rPr>
          <w:rFonts w:ascii="Calibri" w:hAnsi="Calibri" w:cs="Calibri"/>
          <w:bCs/>
          <w:iCs/>
          <w:color w:val="AEAAAA" w:themeColor="background2" w:themeShade="BF"/>
          <w:sz w:val="26"/>
          <w:szCs w:val="26"/>
        </w:rPr>
        <w:t xml:space="preserve"> una </w:t>
      </w:r>
      <w:r w:rsidRPr="0041003B">
        <w:rPr>
          <w:rFonts w:ascii="Calibri" w:hAnsi="Calibri" w:cs="Calibri"/>
          <w:bCs/>
          <w:color w:val="AEAAAA" w:themeColor="background2" w:themeShade="BF"/>
          <w:sz w:val="26"/>
          <w:szCs w:val="26"/>
        </w:rPr>
        <w:t>causal de improcedencia</w:t>
      </w:r>
      <w:r>
        <w:rPr>
          <w:rFonts w:ascii="Calibri" w:hAnsi="Calibri" w:cs="Calibri"/>
          <w:bCs/>
          <w:color w:val="AEAAAA" w:themeColor="background2" w:themeShade="BF"/>
          <w:sz w:val="26"/>
          <w:szCs w:val="26"/>
        </w:rPr>
        <w:t>, la prevista en la fracción I del artículo 261 del</w:t>
      </w:r>
      <w:r w:rsidRPr="0041003B">
        <w:rPr>
          <w:rFonts w:ascii="Calibri" w:hAnsi="Calibri" w:cs="Calibri"/>
          <w:bCs/>
          <w:color w:val="AEAAAA" w:themeColor="background2" w:themeShade="BF"/>
          <w:sz w:val="26"/>
          <w:szCs w:val="26"/>
        </w:rPr>
        <w:t xml:space="preserve"> Código de Procedimiento y Justicia Administrativa </w:t>
      </w:r>
      <w:r>
        <w:rPr>
          <w:rFonts w:ascii="Calibri" w:hAnsi="Calibri" w:cs="Calibri"/>
          <w:bCs/>
          <w:color w:val="AEAAAA" w:themeColor="background2" w:themeShade="BF"/>
          <w:sz w:val="26"/>
          <w:szCs w:val="26"/>
        </w:rPr>
        <w:t>señalado; al referir que no se afecta el interés jurídico de</w:t>
      </w:r>
      <w:r w:rsidR="00674542">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l</w:t>
      </w:r>
      <w:r w:rsidR="00674542">
        <w:rPr>
          <w:rFonts w:ascii="Calibri" w:hAnsi="Calibri" w:cs="Calibri"/>
          <w:bCs/>
          <w:color w:val="AEAAAA" w:themeColor="background2" w:themeShade="BF"/>
          <w:sz w:val="26"/>
          <w:szCs w:val="26"/>
        </w:rPr>
        <w:t>a</w:t>
      </w:r>
      <w:r>
        <w:rPr>
          <w:rFonts w:ascii="Calibri" w:hAnsi="Calibri" w:cs="Calibri"/>
          <w:bCs/>
          <w:color w:val="AEAAAA" w:themeColor="background2" w:themeShade="BF"/>
          <w:sz w:val="26"/>
          <w:szCs w:val="26"/>
        </w:rPr>
        <w:t xml:space="preserve"> actor</w:t>
      </w:r>
      <w:r w:rsidR="00674542">
        <w:rPr>
          <w:rFonts w:ascii="Calibri" w:hAnsi="Calibri" w:cs="Calibri"/>
          <w:bCs/>
          <w:color w:val="AEAAAA" w:themeColor="background2" w:themeShade="BF"/>
          <w:sz w:val="26"/>
          <w:szCs w:val="26"/>
        </w:rPr>
        <w:t>a</w:t>
      </w:r>
      <w:r>
        <w:rPr>
          <w:rFonts w:ascii="Calibri" w:hAnsi="Calibri" w:cs="Calibri"/>
          <w:bCs/>
          <w:color w:val="AEAAAA" w:themeColor="background2" w:themeShade="BF"/>
          <w:sz w:val="26"/>
          <w:szCs w:val="26"/>
        </w:rPr>
        <w:t xml:space="preserve">, al no acreditar la calidad con la que acudió a entablar el juicio. . . . . . . . . . . . . . . . </w:t>
      </w:r>
      <w:r w:rsidR="00674542">
        <w:rPr>
          <w:rFonts w:ascii="Calibri" w:hAnsi="Calibri" w:cs="Calibri"/>
          <w:bCs/>
          <w:color w:val="AEAAAA" w:themeColor="background2" w:themeShade="BF"/>
          <w:sz w:val="26"/>
          <w:szCs w:val="26"/>
        </w:rPr>
        <w:t>. . . . . .</w:t>
      </w:r>
    </w:p>
    <w:p w:rsidR="00C8316D" w:rsidRDefault="00C8316D" w:rsidP="00C8316D">
      <w:pPr>
        <w:ind w:firstLine="708"/>
        <w:jc w:val="both"/>
        <w:rPr>
          <w:rFonts w:ascii="Calibri" w:hAnsi="Calibri" w:cs="Calibri"/>
          <w:bCs/>
          <w:color w:val="AEAAAA" w:themeColor="background2" w:themeShade="BF"/>
          <w:sz w:val="26"/>
          <w:szCs w:val="26"/>
        </w:rPr>
      </w:pPr>
    </w:p>
    <w:p w:rsidR="00C8316D" w:rsidRPr="00545F18" w:rsidRDefault="00C8316D" w:rsidP="00C8316D">
      <w:pPr>
        <w:ind w:firstLine="708"/>
        <w:jc w:val="both"/>
        <w:rPr>
          <w:rFonts w:ascii="Calibri" w:hAnsi="Calibri" w:cs="Calibri"/>
          <w:color w:val="AEAAAA" w:themeColor="background2" w:themeShade="BF"/>
          <w:sz w:val="26"/>
          <w:szCs w:val="26"/>
        </w:rPr>
      </w:pPr>
      <w:r>
        <w:rPr>
          <w:rFonts w:ascii="Calibri" w:hAnsi="Calibri" w:cs="Calibri"/>
          <w:bCs/>
          <w:iCs/>
          <w:color w:val="AEAAAA" w:themeColor="background2" w:themeShade="BF"/>
          <w:sz w:val="26"/>
          <w:szCs w:val="26"/>
        </w:rPr>
        <w:t xml:space="preserve">Causal que </w:t>
      </w:r>
      <w:r w:rsidRPr="00C8316D">
        <w:rPr>
          <w:rFonts w:ascii="Calibri" w:hAnsi="Calibri" w:cs="Calibri"/>
          <w:b/>
          <w:bCs/>
          <w:iCs/>
          <w:color w:val="AEAAAA" w:themeColor="background2" w:themeShade="BF"/>
          <w:sz w:val="26"/>
          <w:szCs w:val="26"/>
        </w:rPr>
        <w:t>no se actualiza</w:t>
      </w:r>
      <w:r>
        <w:rPr>
          <w:rFonts w:ascii="Calibri" w:hAnsi="Calibri" w:cs="Calibri"/>
          <w:bCs/>
          <w:iCs/>
          <w:color w:val="AEAAAA" w:themeColor="background2" w:themeShade="BF"/>
          <w:sz w:val="26"/>
          <w:szCs w:val="26"/>
        </w:rPr>
        <w:t xml:space="preserve">, toda vez que </w:t>
      </w:r>
      <w:r w:rsidRPr="00545F18">
        <w:rPr>
          <w:rFonts w:ascii="Calibri" w:hAnsi="Calibri" w:cs="Calibri"/>
          <w:color w:val="AEAAAA" w:themeColor="background2" w:themeShade="BF"/>
          <w:sz w:val="26"/>
          <w:szCs w:val="26"/>
        </w:rPr>
        <w:t xml:space="preserve">si bien es cierto que la boleta de infracción se levantó de manera </w:t>
      </w:r>
      <w:r w:rsidRPr="00545F18">
        <w:rPr>
          <w:rFonts w:ascii="Calibri" w:hAnsi="Calibri" w:cs="Calibri"/>
          <w:b/>
          <w:color w:val="AEAAAA" w:themeColor="background2" w:themeShade="BF"/>
          <w:sz w:val="26"/>
          <w:szCs w:val="26"/>
        </w:rPr>
        <w:t>innominada</w:t>
      </w:r>
      <w:r w:rsidR="00674542">
        <w:rPr>
          <w:rFonts w:ascii="Calibri" w:hAnsi="Calibri" w:cs="Calibri"/>
          <w:b/>
          <w:color w:val="AEAAAA" w:themeColor="background2" w:themeShade="BF"/>
          <w:sz w:val="26"/>
          <w:szCs w:val="26"/>
        </w:rPr>
        <w:t>,</w:t>
      </w:r>
      <w:r w:rsidRPr="00545F18">
        <w:rPr>
          <w:rFonts w:ascii="Calibri" w:hAnsi="Calibri" w:cs="Calibri"/>
          <w:color w:val="AEAAAA" w:themeColor="background2" w:themeShade="BF"/>
          <w:sz w:val="26"/>
          <w:szCs w:val="26"/>
        </w:rPr>
        <w:t xml:space="preserve"> al no </w:t>
      </w:r>
      <w:r>
        <w:rPr>
          <w:rFonts w:ascii="Calibri" w:hAnsi="Calibri" w:cs="Calibri"/>
          <w:color w:val="AEAAAA" w:themeColor="background2" w:themeShade="BF"/>
          <w:sz w:val="26"/>
          <w:szCs w:val="26"/>
        </w:rPr>
        <w:t xml:space="preserve">esperar el folio </w:t>
      </w:r>
      <w:r w:rsidR="00674542">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l</w:t>
      </w:r>
      <w:r w:rsidRPr="00545F18">
        <w:rPr>
          <w:rFonts w:ascii="Calibri" w:hAnsi="Calibri" w:cs="Calibri"/>
          <w:color w:val="AEAAAA" w:themeColor="background2" w:themeShade="BF"/>
          <w:sz w:val="26"/>
          <w:szCs w:val="26"/>
        </w:rPr>
        <w:t xml:space="preserve"> conductor </w:t>
      </w:r>
      <w:r w:rsidRPr="00545F18">
        <w:rPr>
          <w:rFonts w:ascii="Calibri" w:hAnsi="Calibri" w:cs="Calibri"/>
          <w:color w:val="AEAAAA" w:themeColor="background2" w:themeShade="BF"/>
          <w:sz w:val="26"/>
          <w:szCs w:val="26"/>
        </w:rPr>
        <w:lastRenderedPageBreak/>
        <w:t>del vehículo en el lugar de los hechos</w:t>
      </w:r>
      <w:r>
        <w:rPr>
          <w:rFonts w:ascii="Calibri" w:hAnsi="Calibri" w:cs="Calibri"/>
          <w:color w:val="AEAAAA" w:themeColor="background2" w:themeShade="BF"/>
          <w:sz w:val="26"/>
          <w:szCs w:val="26"/>
        </w:rPr>
        <w:t xml:space="preserve"> tal y como se desprende de la boleta</w:t>
      </w:r>
      <w:r w:rsidRPr="00545F18">
        <w:rPr>
          <w:rFonts w:ascii="Calibri" w:hAnsi="Calibri" w:cs="Calibri"/>
          <w:i/>
          <w:color w:val="AEAAAA" w:themeColor="background2" w:themeShade="BF"/>
          <w:sz w:val="26"/>
          <w:szCs w:val="26"/>
        </w:rPr>
        <w:t>;</w:t>
      </w:r>
      <w:r w:rsidRPr="00545F18">
        <w:rPr>
          <w:rFonts w:ascii="Calibri" w:hAnsi="Calibri" w:cs="Calibri"/>
          <w:color w:val="AEAAAA" w:themeColor="background2" w:themeShade="BF"/>
          <w:sz w:val="26"/>
          <w:szCs w:val="26"/>
        </w:rPr>
        <w:t xml:space="preserve"> también lo es que </w:t>
      </w:r>
      <w:r>
        <w:rPr>
          <w:rFonts w:ascii="Calibri" w:hAnsi="Calibri" w:cs="Calibri"/>
          <w:color w:val="AEAAAA" w:themeColor="background2" w:themeShade="BF"/>
          <w:sz w:val="26"/>
          <w:szCs w:val="26"/>
        </w:rPr>
        <w:t>la actora</w:t>
      </w:r>
      <w:r w:rsidRPr="00545F18">
        <w:rPr>
          <w:rFonts w:ascii="Calibri" w:hAnsi="Calibri" w:cs="Calibri"/>
          <w:color w:val="AEAAAA" w:themeColor="background2" w:themeShade="BF"/>
          <w:sz w:val="26"/>
          <w:szCs w:val="26"/>
        </w:rPr>
        <w:t xml:space="preserve"> sí demostró contar con interés jurídico para promover el presente proceso; pues con la exhibición de la tarjeta de circulación </w:t>
      </w:r>
      <w:r>
        <w:rPr>
          <w:rFonts w:ascii="Calibri" w:hAnsi="Calibri" w:cs="Calibri"/>
          <w:color w:val="AEAAAA" w:themeColor="background2" w:themeShade="BF"/>
          <w:sz w:val="26"/>
          <w:szCs w:val="26"/>
        </w:rPr>
        <w:t xml:space="preserve">con </w:t>
      </w:r>
      <w:r w:rsidRPr="00545F18">
        <w:rPr>
          <w:rFonts w:ascii="Calibri" w:hAnsi="Calibri" w:cs="Calibri"/>
          <w:color w:val="AEAAAA" w:themeColor="background2" w:themeShade="BF"/>
          <w:sz w:val="26"/>
          <w:szCs w:val="26"/>
        </w:rPr>
        <w:t>folio número 082</w:t>
      </w:r>
      <w:r>
        <w:rPr>
          <w:rFonts w:ascii="Calibri" w:hAnsi="Calibri" w:cs="Calibri"/>
          <w:color w:val="AEAAAA" w:themeColor="background2" w:themeShade="BF"/>
          <w:sz w:val="26"/>
          <w:szCs w:val="26"/>
        </w:rPr>
        <w:t xml:space="preserve">754343 </w:t>
      </w:r>
      <w:r w:rsidR="00674542">
        <w:rPr>
          <w:rFonts w:ascii="Calibri" w:hAnsi="Calibri" w:cs="Calibri"/>
          <w:color w:val="AEAAAA" w:themeColor="background2" w:themeShade="BF"/>
          <w:sz w:val="26"/>
          <w:szCs w:val="26"/>
        </w:rPr>
        <w:t xml:space="preserve">(cero-ocho-dos-siete-cinco-cuatro-tres-cuatro-tres), </w:t>
      </w:r>
      <w:r>
        <w:rPr>
          <w:rFonts w:ascii="Calibri" w:hAnsi="Calibri" w:cs="Calibri"/>
          <w:color w:val="AEAAAA" w:themeColor="background2" w:themeShade="BF"/>
          <w:sz w:val="26"/>
          <w:szCs w:val="26"/>
        </w:rPr>
        <w:t>e</w:t>
      </w:r>
      <w:r w:rsidRPr="00545F18">
        <w:rPr>
          <w:rFonts w:ascii="Calibri" w:hAnsi="Calibri" w:cs="Calibri"/>
          <w:color w:val="AEAAAA" w:themeColor="background2" w:themeShade="BF"/>
          <w:sz w:val="26"/>
          <w:szCs w:val="26"/>
        </w:rPr>
        <w:t xml:space="preserve">xpedida por el Gobierno del Estado de Guanajuato, </w:t>
      </w:r>
      <w:r>
        <w:rPr>
          <w:rFonts w:ascii="Calibri" w:hAnsi="Calibri" w:cs="Calibri"/>
          <w:color w:val="AEAAAA" w:themeColor="background2" w:themeShade="BF"/>
          <w:sz w:val="26"/>
          <w:szCs w:val="26"/>
        </w:rPr>
        <w:t>a la ciudadana</w:t>
      </w:r>
      <w:r w:rsidRPr="00545F18">
        <w:rPr>
          <w:rFonts w:ascii="Calibri" w:hAnsi="Calibri" w:cs="Calibri"/>
          <w:color w:val="AEAAAA" w:themeColor="background2" w:themeShade="BF"/>
          <w:sz w:val="26"/>
          <w:szCs w:val="26"/>
        </w:rPr>
        <w:t xml:space="preserve"> </w:t>
      </w:r>
      <w:r w:rsidR="00DC239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545F18">
        <w:rPr>
          <w:rFonts w:ascii="Calibri" w:hAnsi="Calibri" w:cs="Calibri"/>
          <w:color w:val="AEAAAA" w:themeColor="background2" w:themeShade="BF"/>
          <w:sz w:val="26"/>
          <w:szCs w:val="26"/>
        </w:rPr>
        <w:t xml:space="preserve"> acredita</w:t>
      </w:r>
      <w:r>
        <w:rPr>
          <w:rFonts w:ascii="Calibri" w:hAnsi="Calibri" w:cs="Calibri"/>
          <w:color w:val="AEAAAA" w:themeColor="background2" w:themeShade="BF"/>
          <w:sz w:val="26"/>
          <w:szCs w:val="26"/>
        </w:rPr>
        <w:t xml:space="preserve">, para efectos del presente proceso, </w:t>
      </w:r>
      <w:r w:rsidRPr="00545F18">
        <w:rPr>
          <w:rFonts w:ascii="Calibri" w:hAnsi="Calibri" w:cs="Calibri"/>
          <w:color w:val="AEAAAA" w:themeColor="background2" w:themeShade="BF"/>
          <w:sz w:val="26"/>
          <w:szCs w:val="26"/>
        </w:rPr>
        <w:t xml:space="preserve">la propiedad </w:t>
      </w:r>
      <w:r>
        <w:rPr>
          <w:rFonts w:ascii="Calibri" w:hAnsi="Calibri" w:cs="Calibri"/>
          <w:color w:val="AEAAAA" w:themeColor="background2" w:themeShade="BF"/>
          <w:sz w:val="26"/>
          <w:szCs w:val="26"/>
        </w:rPr>
        <w:t xml:space="preserve">de la vagoneta Chevrolet Captiva, año 2011 dos mil once; </w:t>
      </w:r>
      <w:r w:rsidRPr="00545F18">
        <w:rPr>
          <w:rFonts w:ascii="Calibri" w:hAnsi="Calibri" w:cs="Calibri"/>
          <w:color w:val="AEAAAA" w:themeColor="background2" w:themeShade="BF"/>
          <w:sz w:val="26"/>
          <w:szCs w:val="26"/>
        </w:rPr>
        <w:t>descrito en el acta de infracción materia de la “</w:t>
      </w:r>
      <w:proofErr w:type="spellStart"/>
      <w:r w:rsidRPr="00545F18">
        <w:rPr>
          <w:rFonts w:ascii="Calibri" w:hAnsi="Calibri" w:cs="Calibri"/>
          <w:color w:val="AEAAAA" w:themeColor="background2" w:themeShade="BF"/>
          <w:sz w:val="26"/>
          <w:szCs w:val="26"/>
        </w:rPr>
        <w:t>li</w:t>
      </w:r>
      <w:r>
        <w:rPr>
          <w:rFonts w:ascii="Calibri" w:hAnsi="Calibri" w:cs="Calibri"/>
          <w:color w:val="AEAAAA" w:themeColor="background2" w:themeShade="BF"/>
          <w:sz w:val="26"/>
          <w:szCs w:val="26"/>
        </w:rPr>
        <w:t>t</w:t>
      </w:r>
      <w:r w:rsidRPr="00545F18">
        <w:rPr>
          <w:rFonts w:ascii="Calibri" w:hAnsi="Calibri" w:cs="Calibri"/>
          <w:color w:val="AEAAAA" w:themeColor="background2" w:themeShade="BF"/>
          <w:sz w:val="26"/>
          <w:szCs w:val="26"/>
        </w:rPr>
        <w:t>is</w:t>
      </w:r>
      <w:proofErr w:type="spellEnd"/>
      <w:r w:rsidRPr="00545F18">
        <w:rPr>
          <w:rFonts w:ascii="Calibri" w:hAnsi="Calibri" w:cs="Calibri"/>
          <w:color w:val="AEAAAA" w:themeColor="background2" w:themeShade="BF"/>
          <w:sz w:val="26"/>
          <w:szCs w:val="26"/>
        </w:rPr>
        <w:t xml:space="preserve">”, y </w:t>
      </w:r>
      <w:r>
        <w:rPr>
          <w:rFonts w:ascii="Calibri" w:hAnsi="Calibri" w:cs="Calibri"/>
          <w:color w:val="AEAAAA" w:themeColor="background2" w:themeShade="BF"/>
          <w:sz w:val="26"/>
          <w:szCs w:val="26"/>
        </w:rPr>
        <w:t xml:space="preserve"> con p</w:t>
      </w:r>
      <w:r w:rsidRPr="00545F18">
        <w:rPr>
          <w:rFonts w:ascii="Calibri" w:hAnsi="Calibri" w:cs="Calibri"/>
          <w:color w:val="AEAAAA" w:themeColor="background2" w:themeShade="BF"/>
          <w:sz w:val="26"/>
          <w:szCs w:val="26"/>
        </w:rPr>
        <w:t>lacas</w:t>
      </w:r>
      <w:r>
        <w:rPr>
          <w:rFonts w:ascii="Calibri" w:hAnsi="Calibri" w:cs="Calibri"/>
          <w:color w:val="AEAAAA" w:themeColor="background2" w:themeShade="BF"/>
          <w:sz w:val="26"/>
          <w:szCs w:val="26"/>
        </w:rPr>
        <w:t xml:space="preserve"> de circulación con número GSH</w:t>
      </w:r>
      <w:r w:rsidR="00906E36">
        <w:rPr>
          <w:rFonts w:ascii="Calibri" w:hAnsi="Calibri" w:cs="Calibri"/>
          <w:color w:val="AEAAAA" w:themeColor="background2" w:themeShade="BF"/>
          <w:sz w:val="26"/>
          <w:szCs w:val="26"/>
        </w:rPr>
        <w:t>2717</w:t>
      </w:r>
      <w:r>
        <w:rPr>
          <w:rFonts w:ascii="Calibri" w:hAnsi="Calibri" w:cs="Calibri"/>
          <w:color w:val="AEAAAA" w:themeColor="background2" w:themeShade="BF"/>
          <w:sz w:val="26"/>
          <w:szCs w:val="26"/>
        </w:rPr>
        <w:t>; datos que coinciden con los redactados en el acta de infracción</w:t>
      </w:r>
      <w:r w:rsidRPr="00545F18">
        <w:rPr>
          <w:rFonts w:ascii="Calibri" w:hAnsi="Calibri" w:cs="Calibri"/>
          <w:color w:val="AEAAAA" w:themeColor="background2" w:themeShade="BF"/>
          <w:sz w:val="26"/>
          <w:szCs w:val="26"/>
        </w:rPr>
        <w:t xml:space="preserve">. . . . . . . . . . . . . . . </w:t>
      </w:r>
      <w:r w:rsidR="00674542">
        <w:rPr>
          <w:rFonts w:ascii="Calibri" w:hAnsi="Calibri" w:cs="Calibri"/>
          <w:color w:val="AEAAAA" w:themeColor="background2" w:themeShade="BF"/>
          <w:sz w:val="26"/>
          <w:szCs w:val="26"/>
        </w:rPr>
        <w:t xml:space="preserve">. </w:t>
      </w:r>
    </w:p>
    <w:p w:rsidR="00C8316D" w:rsidRPr="00545F18" w:rsidRDefault="00C8316D" w:rsidP="00C8316D">
      <w:pPr>
        <w:ind w:firstLine="708"/>
        <w:jc w:val="both"/>
        <w:rPr>
          <w:rFonts w:ascii="Calibri" w:hAnsi="Calibri" w:cs="Calibri"/>
          <w:color w:val="AEAAAA" w:themeColor="background2" w:themeShade="BF"/>
          <w:sz w:val="26"/>
          <w:szCs w:val="26"/>
        </w:rPr>
      </w:pPr>
    </w:p>
    <w:p w:rsidR="00C8316D" w:rsidRPr="00545F18" w:rsidRDefault="00C8316D" w:rsidP="00C8316D">
      <w:pPr>
        <w:ind w:firstLine="708"/>
        <w:jc w:val="both"/>
        <w:rPr>
          <w:rFonts w:ascii="Calibri" w:hAnsi="Calibri" w:cs="Calibri"/>
          <w:color w:val="AEAAAA" w:themeColor="background2" w:themeShade="BF"/>
          <w:sz w:val="26"/>
          <w:szCs w:val="26"/>
        </w:rPr>
      </w:pPr>
      <w:r w:rsidRPr="00545F18">
        <w:rPr>
          <w:rFonts w:ascii="Calibri" w:hAnsi="Calibri" w:cs="Calibri"/>
          <w:color w:val="AEAAAA" w:themeColor="background2" w:themeShade="BF"/>
          <w:sz w:val="26"/>
          <w:szCs w:val="26"/>
        </w:rPr>
        <w:t xml:space="preserve">Tarjeta de circulación que obra en original en el secreto de este Juzgado (visible, en copia certificada, a foja </w:t>
      </w:r>
      <w:r>
        <w:rPr>
          <w:rFonts w:ascii="Calibri" w:hAnsi="Calibri" w:cs="Calibri"/>
          <w:color w:val="AEAAAA" w:themeColor="background2" w:themeShade="BF"/>
          <w:sz w:val="26"/>
          <w:szCs w:val="26"/>
        </w:rPr>
        <w:t>8</w:t>
      </w:r>
      <w:r w:rsidRPr="00545F18">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ocho</w:t>
      </w:r>
      <w:r w:rsidRPr="00545F18">
        <w:rPr>
          <w:rFonts w:ascii="Calibri" w:hAnsi="Calibri" w:cs="Calibri"/>
          <w:color w:val="AEAAAA" w:themeColor="background2" w:themeShade="BF"/>
          <w:sz w:val="26"/>
          <w:szCs w:val="26"/>
        </w:rPr>
        <w:t>); a la cual este Juzgador le concede pleno valor probatorio al no ser objetada por la autoridad demandada y estar adminiculada con la boleta de infracción; por lo que en la presente causa administrativa se encuentra acreditado el interés jurídico de</w:t>
      </w:r>
      <w:r w:rsidR="00906E36">
        <w:rPr>
          <w:rFonts w:ascii="Calibri" w:hAnsi="Calibri" w:cs="Calibri"/>
          <w:color w:val="AEAAAA" w:themeColor="background2" w:themeShade="BF"/>
          <w:sz w:val="26"/>
          <w:szCs w:val="26"/>
        </w:rPr>
        <w:t xml:space="preserve"> la</w:t>
      </w:r>
      <w:r w:rsidRPr="00545F18">
        <w:rPr>
          <w:rFonts w:ascii="Calibri" w:hAnsi="Calibri" w:cs="Calibri"/>
          <w:color w:val="AEAAAA" w:themeColor="background2" w:themeShade="BF"/>
          <w:sz w:val="26"/>
          <w:szCs w:val="26"/>
        </w:rPr>
        <w:t xml:space="preserve"> </w:t>
      </w:r>
      <w:proofErr w:type="spellStart"/>
      <w:r w:rsidR="00906E36" w:rsidRPr="00545F18">
        <w:rPr>
          <w:rFonts w:ascii="Calibri" w:hAnsi="Calibri" w:cs="Calibri"/>
          <w:color w:val="AEAAAA" w:themeColor="background2" w:themeShade="BF"/>
          <w:sz w:val="26"/>
          <w:szCs w:val="26"/>
        </w:rPr>
        <w:t>enjuiciante</w:t>
      </w:r>
      <w:proofErr w:type="spellEnd"/>
      <w:r w:rsidR="00906E36" w:rsidRPr="00545F18">
        <w:rPr>
          <w:rFonts w:ascii="Calibri" w:hAnsi="Calibri" w:cs="Calibri"/>
          <w:color w:val="AEAAAA" w:themeColor="background2" w:themeShade="BF"/>
          <w:sz w:val="26"/>
          <w:szCs w:val="26"/>
        </w:rPr>
        <w:t>.</w:t>
      </w:r>
      <w:r w:rsidRPr="00545F18">
        <w:rPr>
          <w:rFonts w:ascii="Calibri" w:hAnsi="Calibri" w:cs="Calibri"/>
          <w:color w:val="AEAAAA" w:themeColor="background2" w:themeShade="BF"/>
          <w:sz w:val="26"/>
          <w:szCs w:val="26"/>
        </w:rPr>
        <w:t xml:space="preserve"> . .</w:t>
      </w:r>
      <w:r>
        <w:rPr>
          <w:rFonts w:ascii="Calibri" w:hAnsi="Calibri" w:cs="Calibri"/>
          <w:color w:val="AEAAAA" w:themeColor="background2" w:themeShade="BF"/>
          <w:sz w:val="26"/>
          <w:szCs w:val="26"/>
        </w:rPr>
        <w:t xml:space="preserve"> . . </w:t>
      </w:r>
      <w:r w:rsidR="00674542">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 </w:t>
      </w:r>
    </w:p>
    <w:p w:rsidR="00C8316D" w:rsidRPr="008E746D" w:rsidRDefault="00C8316D" w:rsidP="00674542">
      <w:pPr>
        <w:pStyle w:val="Sangradetextonormal"/>
        <w:ind w:left="0"/>
        <w:jc w:val="both"/>
        <w:rPr>
          <w:rFonts w:ascii="Calibri" w:hAnsi="Calibri" w:cs="Calibri"/>
          <w:bCs/>
          <w:color w:val="AEAAAA" w:themeColor="background2" w:themeShade="BF"/>
          <w:sz w:val="20"/>
          <w:szCs w:val="20"/>
          <w:lang w:val="es-ES"/>
        </w:rPr>
      </w:pPr>
    </w:p>
    <w:p w:rsidR="00C8316D" w:rsidRPr="00545F18" w:rsidRDefault="00C8316D" w:rsidP="00C8316D">
      <w:pPr>
        <w:ind w:firstLine="708"/>
        <w:jc w:val="both"/>
        <w:rPr>
          <w:rFonts w:ascii="Calibri" w:hAnsi="Calibri" w:cs="Calibri"/>
          <w:bCs/>
          <w:iCs/>
          <w:color w:val="AEAAAA" w:themeColor="background2" w:themeShade="BF"/>
          <w:sz w:val="26"/>
          <w:szCs w:val="26"/>
        </w:rPr>
      </w:pPr>
      <w:r>
        <w:rPr>
          <w:rFonts w:ascii="Calibri" w:hAnsi="Calibri" w:cs="Calibri"/>
          <w:bCs/>
          <w:iCs/>
          <w:color w:val="AEAAAA" w:themeColor="background2" w:themeShade="BF"/>
          <w:sz w:val="26"/>
          <w:szCs w:val="26"/>
        </w:rPr>
        <w:t xml:space="preserve">Así las cosas, al no actualizarse la causal de improcedencia señalada, y </w:t>
      </w:r>
      <w:r w:rsidRPr="00545F18">
        <w:rPr>
          <w:rFonts w:ascii="Calibri" w:hAnsi="Calibri" w:cs="Calibri"/>
          <w:bCs/>
          <w:iCs/>
          <w:color w:val="AEAAAA" w:themeColor="background2" w:themeShade="BF"/>
          <w:sz w:val="26"/>
          <w:szCs w:val="26"/>
        </w:rPr>
        <w:t xml:space="preserve">de oficio, se advierte por este Juzgador que </w:t>
      </w:r>
      <w:r w:rsidRPr="00545F18">
        <w:rPr>
          <w:rFonts w:ascii="Calibri" w:hAnsi="Calibri" w:cs="Calibri"/>
          <w:b/>
          <w:bCs/>
          <w:iCs/>
          <w:color w:val="AEAAAA" w:themeColor="background2" w:themeShade="BF"/>
          <w:sz w:val="26"/>
          <w:szCs w:val="26"/>
        </w:rPr>
        <w:t>no se actualiza</w:t>
      </w:r>
      <w:r w:rsidRPr="00545F18">
        <w:rPr>
          <w:rFonts w:ascii="Calibri" w:hAnsi="Calibri" w:cs="Calibri"/>
          <w:bCs/>
          <w:iCs/>
          <w:color w:val="AEAAAA" w:themeColor="background2" w:themeShade="BF"/>
          <w:sz w:val="26"/>
          <w:szCs w:val="26"/>
        </w:rPr>
        <w:t xml:space="preserve"> ninguna que impida el estudio de fondo de la presente causa administrativa, respecto del acto impugnado consistente en el acta de infracción; por lo que en consecuencia es procedente el presente proceso respecto de ese acto administrativo. . . . . . </w:t>
      </w:r>
      <w:r>
        <w:rPr>
          <w:rFonts w:ascii="Calibri" w:hAnsi="Calibri" w:cs="Calibri"/>
          <w:bCs/>
          <w:iCs/>
          <w:color w:val="AEAAAA" w:themeColor="background2" w:themeShade="BF"/>
          <w:sz w:val="26"/>
          <w:szCs w:val="26"/>
        </w:rPr>
        <w:t xml:space="preserve">. . . . . </w:t>
      </w:r>
    </w:p>
    <w:p w:rsidR="00925AA4" w:rsidRPr="00674542" w:rsidRDefault="007426FA" w:rsidP="00674542">
      <w:pPr>
        <w:ind w:firstLine="708"/>
        <w:jc w:val="both"/>
        <w:rPr>
          <w:rFonts w:ascii="Calibri" w:hAnsi="Calibri" w:cs="Calibri"/>
          <w:bCs/>
          <w:iCs/>
          <w:color w:val="AEAAAA" w:themeColor="background2" w:themeShade="BF"/>
          <w:sz w:val="26"/>
          <w:szCs w:val="26"/>
        </w:rPr>
      </w:pPr>
      <w:r>
        <w:rPr>
          <w:rFonts w:ascii="Calibri" w:hAnsi="Calibri" w:cs="Calibri"/>
          <w:bCs/>
          <w:iCs/>
          <w:color w:val="AEAAAA" w:themeColor="background2" w:themeShade="BF"/>
          <w:sz w:val="26"/>
          <w:szCs w:val="26"/>
        </w:rPr>
        <w:t xml:space="preserve"> </w:t>
      </w: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QUINTO.- </w:t>
      </w:r>
      <w:r w:rsidRPr="00DA6930">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DA6930">
        <w:rPr>
          <w:rFonts w:ascii="Calibri" w:hAnsi="Calibri" w:cs="Calibri"/>
          <w:bCs/>
          <w:iCs/>
          <w:color w:val="AEAAAA" w:themeColor="background2" w:themeShade="BF"/>
          <w:sz w:val="26"/>
          <w:szCs w:val="26"/>
        </w:rPr>
        <w:t>l demandante; es</w:t>
      </w:r>
      <w:r w:rsidRPr="00DA6930">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25AA4" w:rsidRPr="00DA6930" w:rsidRDefault="00925AA4" w:rsidP="00925AA4">
      <w:pPr>
        <w:ind w:firstLine="708"/>
        <w:jc w:val="both"/>
        <w:rPr>
          <w:rFonts w:ascii="Calibri" w:hAnsi="Calibri" w:cs="Calibri"/>
          <w:color w:val="AEAAAA" w:themeColor="background2" w:themeShade="BF"/>
          <w:sz w:val="26"/>
          <w:szCs w:val="26"/>
        </w:rPr>
      </w:pPr>
    </w:p>
    <w:p w:rsidR="00925AA4" w:rsidRPr="00906E36" w:rsidRDefault="00925AA4" w:rsidP="00906E36">
      <w:pPr>
        <w:ind w:firstLine="708"/>
        <w:jc w:val="both"/>
        <w:rPr>
          <w:rFonts w:ascii="Calibri" w:hAnsi="Calibri" w:cs="Calibri"/>
          <w:i/>
          <w:iCs/>
          <w:color w:val="AEAAAA" w:themeColor="background2" w:themeShade="BF"/>
          <w:sz w:val="26"/>
          <w:szCs w:val="26"/>
        </w:rPr>
      </w:pPr>
      <w:r w:rsidRPr="00DA6930">
        <w:rPr>
          <w:rFonts w:ascii="Calibri" w:hAnsi="Calibri" w:cs="Calibri"/>
          <w:color w:val="AEAAAA" w:themeColor="background2" w:themeShade="BF"/>
          <w:sz w:val="26"/>
          <w:szCs w:val="26"/>
        </w:rPr>
        <w:t xml:space="preserve">De lo expuesto por </w:t>
      </w:r>
      <w:r w:rsidR="00906E36">
        <w:rPr>
          <w:rFonts w:ascii="Calibri" w:hAnsi="Calibri" w:cs="Calibri"/>
          <w:color w:val="AEAAAA" w:themeColor="background2" w:themeShade="BF"/>
          <w:sz w:val="26"/>
          <w:szCs w:val="26"/>
        </w:rPr>
        <w:t>la justiciable</w:t>
      </w:r>
      <w:r w:rsidRPr="00DA6930">
        <w:rPr>
          <w:rFonts w:ascii="Calibri" w:hAnsi="Calibri" w:cs="Calibri"/>
          <w:color w:val="AEAAAA" w:themeColor="background2" w:themeShade="BF"/>
          <w:sz w:val="26"/>
          <w:szCs w:val="26"/>
        </w:rPr>
        <w:t xml:space="preserve"> en su escrito de demanda, así como de las constancias que integran la presente causa administrativa, se desprende que el Agente de Tránsito de nombre</w:t>
      </w:r>
      <w:r w:rsidR="007426FA">
        <w:rPr>
          <w:rFonts w:ascii="Calibri" w:hAnsi="Calibri" w:cs="Calibri"/>
          <w:color w:val="AEAAAA" w:themeColor="background2" w:themeShade="BF"/>
          <w:sz w:val="26"/>
          <w:szCs w:val="26"/>
        </w:rPr>
        <w:t xml:space="preserve"> </w:t>
      </w:r>
      <w:r w:rsidR="00DC239E">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con fecha</w:t>
      </w:r>
      <w:r>
        <w:rPr>
          <w:rFonts w:ascii="Calibri" w:hAnsi="Calibri" w:cs="Calibri"/>
          <w:color w:val="AEAAAA" w:themeColor="background2" w:themeShade="BF"/>
          <w:sz w:val="26"/>
          <w:szCs w:val="26"/>
        </w:rPr>
        <w:t xml:space="preserve"> </w:t>
      </w:r>
      <w:r w:rsidR="00A10FDF">
        <w:rPr>
          <w:rFonts w:ascii="Calibri" w:hAnsi="Calibri" w:cs="Calibri"/>
          <w:color w:val="AEAAAA" w:themeColor="background2" w:themeShade="BF"/>
          <w:sz w:val="26"/>
          <w:szCs w:val="26"/>
        </w:rPr>
        <w:t>1 uno de julio</w:t>
      </w:r>
      <w:r>
        <w:rPr>
          <w:rFonts w:ascii="Calibri" w:hAnsi="Calibri" w:cs="Calibri"/>
          <w:color w:val="AEAAAA" w:themeColor="background2" w:themeShade="BF"/>
          <w:sz w:val="26"/>
          <w:szCs w:val="26"/>
        </w:rPr>
        <w:t xml:space="preserve"> de este año</w:t>
      </w:r>
      <w:r w:rsidRPr="00DA6930">
        <w:rPr>
          <w:rFonts w:ascii="Calibri" w:hAnsi="Calibri" w:cs="Calibri"/>
          <w:color w:val="AEAAAA" w:themeColor="background2" w:themeShade="BF"/>
          <w:sz w:val="26"/>
          <w:szCs w:val="26"/>
        </w:rPr>
        <w:t xml:space="preserve">, levantó </w:t>
      </w:r>
      <w:r w:rsidR="00906E36">
        <w:rPr>
          <w:rFonts w:ascii="Calibri" w:hAnsi="Calibri" w:cs="Calibri"/>
          <w:color w:val="AEAAAA" w:themeColor="background2" w:themeShade="BF"/>
          <w:sz w:val="26"/>
          <w:szCs w:val="26"/>
        </w:rPr>
        <w:t>de manera innominada</w:t>
      </w:r>
      <w:r w:rsidRPr="00DA6930">
        <w:rPr>
          <w:rFonts w:ascii="Calibri" w:hAnsi="Calibri" w:cs="Calibri"/>
          <w:color w:val="AEAAAA" w:themeColor="background2" w:themeShade="BF"/>
          <w:sz w:val="26"/>
          <w:szCs w:val="26"/>
        </w:rPr>
        <w:t>, el acta de infracción con número</w:t>
      </w:r>
      <w:r w:rsidR="007426FA">
        <w:rPr>
          <w:rFonts w:ascii="Calibri" w:hAnsi="Calibri" w:cs="Calibri"/>
          <w:color w:val="AEAAAA" w:themeColor="background2" w:themeShade="BF"/>
          <w:sz w:val="26"/>
          <w:szCs w:val="26"/>
        </w:rPr>
        <w:t xml:space="preserve"> </w:t>
      </w:r>
      <w:r w:rsidR="007F57D8">
        <w:rPr>
          <w:rFonts w:ascii="Calibri" w:hAnsi="Calibri" w:cs="Calibri"/>
          <w:color w:val="AEAAAA" w:themeColor="background2" w:themeShade="BF"/>
          <w:sz w:val="26"/>
          <w:szCs w:val="26"/>
        </w:rPr>
        <w:t>T 5456131 (T cinco-cuatro-cinco-seis-uno-tres-uno)</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en el lugar ubicado en</w:t>
      </w:r>
      <w:r w:rsidR="007426FA">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w:t>
      </w:r>
      <w:r w:rsidRPr="00DA6930">
        <w:rPr>
          <w:rFonts w:ascii="Calibri" w:hAnsi="Calibri" w:cs="Calibri"/>
          <w:i/>
          <w:iCs/>
          <w:color w:val="AEAAAA" w:themeColor="background2" w:themeShade="BF"/>
          <w:sz w:val="26"/>
          <w:szCs w:val="26"/>
        </w:rPr>
        <w:t>“</w:t>
      </w:r>
      <w:proofErr w:type="spellStart"/>
      <w:r w:rsidR="00F91413">
        <w:rPr>
          <w:rFonts w:ascii="Calibri" w:hAnsi="Calibri" w:cs="Calibri"/>
          <w:i/>
          <w:iCs/>
          <w:color w:val="AEAAAA" w:themeColor="background2" w:themeShade="BF"/>
          <w:sz w:val="26"/>
          <w:szCs w:val="26"/>
        </w:rPr>
        <w:t>B</w:t>
      </w:r>
      <w:r w:rsidR="00906E36">
        <w:rPr>
          <w:rFonts w:ascii="Calibri" w:hAnsi="Calibri" w:cs="Calibri"/>
          <w:i/>
          <w:iCs/>
          <w:color w:val="AEAAAA" w:themeColor="background2" w:themeShade="BF"/>
          <w:sz w:val="26"/>
          <w:szCs w:val="26"/>
        </w:rPr>
        <w:t>oulevar</w:t>
      </w:r>
      <w:proofErr w:type="spellEnd"/>
      <w:r w:rsidR="00906E36">
        <w:rPr>
          <w:rFonts w:ascii="Calibri" w:hAnsi="Calibri" w:cs="Calibri"/>
          <w:i/>
          <w:iCs/>
          <w:color w:val="AEAAAA" w:themeColor="background2" w:themeShade="BF"/>
          <w:sz w:val="26"/>
          <w:szCs w:val="26"/>
        </w:rPr>
        <w:t xml:space="preserve"> Juan Alonso de Torres</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sentido de circulación de </w:t>
      </w:r>
      <w:r>
        <w:rPr>
          <w:rFonts w:ascii="Calibri" w:hAnsi="Calibri" w:cs="Calibri"/>
          <w:i/>
          <w:color w:val="AEAAAA" w:themeColor="background2" w:themeShade="BF"/>
          <w:sz w:val="26"/>
          <w:szCs w:val="26"/>
        </w:rPr>
        <w:t>“</w:t>
      </w:r>
      <w:r w:rsidR="00906E36">
        <w:rPr>
          <w:rFonts w:ascii="Calibri" w:hAnsi="Calibri" w:cs="Calibri"/>
          <w:i/>
          <w:color w:val="AEAAAA" w:themeColor="background2" w:themeShade="BF"/>
          <w:sz w:val="26"/>
          <w:szCs w:val="26"/>
        </w:rPr>
        <w:t>oriente a poniente</w:t>
      </w:r>
      <w:r>
        <w:rPr>
          <w:rFonts w:ascii="Calibri" w:hAnsi="Calibri" w:cs="Calibri"/>
          <w: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colonia</w:t>
      </w:r>
      <w:r w:rsidR="00906E36">
        <w:rPr>
          <w:rFonts w:ascii="Calibri" w:hAnsi="Calibri" w:cs="Calibri"/>
          <w:color w:val="AEAAAA" w:themeColor="background2" w:themeShade="BF"/>
          <w:sz w:val="26"/>
          <w:szCs w:val="26"/>
        </w:rPr>
        <w:t xml:space="preserve"> </w:t>
      </w:r>
      <w:r w:rsidR="00906E36">
        <w:rPr>
          <w:rFonts w:ascii="Calibri" w:hAnsi="Calibri" w:cs="Calibri"/>
          <w:i/>
          <w:color w:val="AEAAAA" w:themeColor="background2" w:themeShade="BF"/>
          <w:sz w:val="26"/>
          <w:szCs w:val="26"/>
        </w:rPr>
        <w:t>“Bosques del Pedregal”</w:t>
      </w:r>
      <w:r w:rsidR="00906E36">
        <w:rPr>
          <w:rFonts w:ascii="Calibri" w:hAnsi="Calibri" w:cs="Calibri"/>
          <w:color w:val="AEAAAA" w:themeColor="background2" w:themeShade="BF"/>
          <w:sz w:val="26"/>
          <w:szCs w:val="26"/>
        </w:rPr>
        <w:t xml:space="preserve">; </w:t>
      </w:r>
      <w:r w:rsidR="00674542">
        <w:rPr>
          <w:rFonts w:ascii="Calibri" w:hAnsi="Calibri" w:cs="Calibri"/>
          <w:color w:val="AEAAAA" w:themeColor="background2" w:themeShade="BF"/>
          <w:sz w:val="26"/>
          <w:szCs w:val="26"/>
        </w:rPr>
        <w:t xml:space="preserve">como </w:t>
      </w:r>
      <w:r w:rsidR="00F91413">
        <w:rPr>
          <w:rFonts w:ascii="Calibri" w:hAnsi="Calibri" w:cs="Calibri"/>
          <w:color w:val="AEAAAA" w:themeColor="background2" w:themeShade="BF"/>
          <w:sz w:val="26"/>
          <w:szCs w:val="26"/>
        </w:rPr>
        <w:t>referencia</w:t>
      </w:r>
      <w:r w:rsidR="00674542">
        <w:rPr>
          <w:rFonts w:ascii="Calibri" w:hAnsi="Calibri" w:cs="Calibri"/>
          <w:color w:val="AEAAAA" w:themeColor="background2" w:themeShade="BF"/>
          <w:sz w:val="26"/>
          <w:szCs w:val="26"/>
        </w:rPr>
        <w:t xml:space="preserve">: </w:t>
      </w:r>
      <w:r w:rsidR="00906E36">
        <w:rPr>
          <w:rFonts w:ascii="Calibri" w:hAnsi="Calibri" w:cs="Calibri"/>
          <w:i/>
          <w:color w:val="AEAAAA" w:themeColor="background2" w:themeShade="BF"/>
          <w:sz w:val="26"/>
          <w:szCs w:val="26"/>
        </w:rPr>
        <w:t xml:space="preserve">“ y  </w:t>
      </w:r>
      <w:proofErr w:type="spellStart"/>
      <w:r w:rsidR="00906E36">
        <w:rPr>
          <w:rFonts w:ascii="Calibri" w:hAnsi="Calibri" w:cs="Calibri"/>
          <w:i/>
          <w:color w:val="AEAAAA" w:themeColor="background2" w:themeShade="BF"/>
          <w:sz w:val="26"/>
          <w:szCs w:val="26"/>
        </w:rPr>
        <w:t>vertiz</w:t>
      </w:r>
      <w:proofErr w:type="spellEnd"/>
      <w:r w:rsidR="00906E36">
        <w:rPr>
          <w:rFonts w:ascii="Calibri" w:hAnsi="Calibri" w:cs="Calibri"/>
          <w:i/>
          <w:color w:val="AEAAAA" w:themeColor="background2" w:themeShade="BF"/>
          <w:sz w:val="26"/>
          <w:szCs w:val="26"/>
        </w:rPr>
        <w:t xml:space="preserve"> campero”</w:t>
      </w:r>
      <w:r w:rsidRPr="00DA6930">
        <w:rPr>
          <w:rFonts w:ascii="Calibri" w:hAnsi="Calibri" w:cs="Calibri"/>
          <w:i/>
          <w:color w:val="AEAAAA" w:themeColor="background2" w:themeShade="BF"/>
          <w:sz w:val="26"/>
          <w:szCs w:val="26"/>
        </w:rPr>
        <w:t xml:space="preserve">; </w:t>
      </w:r>
      <w:r w:rsidR="00906E36">
        <w:rPr>
          <w:rFonts w:ascii="Calibri" w:hAnsi="Calibri" w:cs="Calibri"/>
          <w:color w:val="AEAAAA" w:themeColor="background2" w:themeShade="BF"/>
          <w:sz w:val="26"/>
          <w:szCs w:val="26"/>
        </w:rPr>
        <w:t xml:space="preserve">y, </w:t>
      </w:r>
      <w:r w:rsidR="00F91413">
        <w:rPr>
          <w:rFonts w:ascii="Calibri" w:hAnsi="Calibri" w:cs="Calibri"/>
          <w:color w:val="AEAAAA" w:themeColor="background2" w:themeShade="BF"/>
          <w:sz w:val="26"/>
          <w:szCs w:val="26"/>
        </w:rPr>
        <w:t xml:space="preserve">como </w:t>
      </w:r>
      <w:r w:rsidRPr="00DA6930">
        <w:rPr>
          <w:rFonts w:ascii="Calibri" w:hAnsi="Calibri" w:cs="Calibri"/>
          <w:color w:val="AEAAAA" w:themeColor="background2" w:themeShade="BF"/>
          <w:sz w:val="26"/>
          <w:szCs w:val="26"/>
        </w:rPr>
        <w:t xml:space="preserve"> motivo </w:t>
      </w:r>
      <w:r w:rsidR="00F91413">
        <w:rPr>
          <w:rFonts w:ascii="Calibri" w:hAnsi="Calibri" w:cs="Calibri"/>
          <w:color w:val="AEAAAA" w:themeColor="background2" w:themeShade="BF"/>
          <w:sz w:val="26"/>
          <w:szCs w:val="26"/>
        </w:rPr>
        <w:t xml:space="preserve">de la infracción el </w:t>
      </w:r>
      <w:r w:rsidRPr="00DA6930">
        <w:rPr>
          <w:rFonts w:ascii="Calibri" w:hAnsi="Calibri" w:cs="Calibri"/>
          <w:color w:val="AEAAAA" w:themeColor="background2" w:themeShade="BF"/>
          <w:sz w:val="26"/>
          <w:szCs w:val="26"/>
        </w:rPr>
        <w:t xml:space="preserve">de: </w:t>
      </w:r>
      <w:r w:rsidR="00906E36">
        <w:rPr>
          <w:rFonts w:ascii="Calibri" w:hAnsi="Calibri" w:cs="Calibri"/>
          <w:i/>
          <w:iCs/>
          <w:color w:val="AEAAAA" w:themeColor="background2" w:themeShade="BF"/>
          <w:sz w:val="26"/>
          <w:szCs w:val="26"/>
        </w:rPr>
        <w:t xml:space="preserve">“Respetar los limites de velocidad establecidos </w:t>
      </w:r>
      <w:r w:rsidR="00F91413">
        <w:rPr>
          <w:rFonts w:ascii="Calibri" w:hAnsi="Calibri" w:cs="Calibri"/>
          <w:i/>
          <w:iCs/>
          <w:color w:val="AEAAAA" w:themeColor="background2" w:themeShade="BF"/>
          <w:sz w:val="26"/>
          <w:szCs w:val="26"/>
        </w:rPr>
        <w:t>en los señalamientos oficiales</w:t>
      </w:r>
      <w:r w:rsidR="00906E36">
        <w:rPr>
          <w:rFonts w:ascii="Calibri" w:hAnsi="Calibri" w:cs="Calibri"/>
          <w:i/>
          <w:iCs/>
          <w:color w:val="AEAAAA" w:themeColor="background2" w:themeShade="BF"/>
          <w:sz w:val="26"/>
          <w:szCs w:val="26"/>
        </w:rPr>
        <w:t xml:space="preserve">, por circular a 90 </w:t>
      </w:r>
      <w:proofErr w:type="spellStart"/>
      <w:r w:rsidR="00906E36">
        <w:rPr>
          <w:rFonts w:ascii="Calibri" w:hAnsi="Calibri" w:cs="Calibri"/>
          <w:i/>
          <w:iCs/>
          <w:color w:val="AEAAAA" w:themeColor="background2" w:themeShade="BF"/>
          <w:sz w:val="26"/>
          <w:szCs w:val="26"/>
        </w:rPr>
        <w:t>kilometros</w:t>
      </w:r>
      <w:proofErr w:type="spellEnd"/>
      <w:r w:rsidR="00906E36">
        <w:rPr>
          <w:rFonts w:ascii="Calibri" w:hAnsi="Calibri" w:cs="Calibri"/>
          <w:i/>
          <w:iCs/>
          <w:color w:val="AEAAAA" w:themeColor="background2" w:themeShade="BF"/>
          <w:sz w:val="26"/>
          <w:szCs w:val="26"/>
        </w:rPr>
        <w:t xml:space="preserve"> por hora en tramo de 60 </w:t>
      </w:r>
      <w:proofErr w:type="spellStart"/>
      <w:r w:rsidR="00906E36">
        <w:rPr>
          <w:rFonts w:ascii="Calibri" w:hAnsi="Calibri" w:cs="Calibri"/>
          <w:i/>
          <w:iCs/>
          <w:color w:val="AEAAAA" w:themeColor="background2" w:themeShade="BF"/>
          <w:sz w:val="26"/>
          <w:szCs w:val="26"/>
        </w:rPr>
        <w:t>kilometros</w:t>
      </w:r>
      <w:proofErr w:type="spellEnd"/>
      <w:r w:rsidR="00906E36">
        <w:rPr>
          <w:rFonts w:ascii="Calibri" w:hAnsi="Calibri" w:cs="Calibri"/>
          <w:i/>
          <w:iCs/>
          <w:color w:val="AEAAAA" w:themeColor="background2" w:themeShade="BF"/>
          <w:sz w:val="26"/>
          <w:szCs w:val="26"/>
        </w:rPr>
        <w:t xml:space="preserve"> por hora, circulando a exceso de velocidad</w:t>
      </w:r>
      <w:r w:rsidRPr="00DA6930">
        <w:rPr>
          <w:rFonts w:ascii="Calibri" w:hAnsi="Calibri" w:cs="Calibri"/>
          <w:i/>
          <w:iCs/>
          <w:color w:val="AEAAAA" w:themeColor="background2" w:themeShade="BF"/>
          <w:sz w:val="26"/>
          <w:szCs w:val="26"/>
        </w:rPr>
        <w:t>”</w:t>
      </w:r>
      <w:r w:rsidRPr="00DA6930">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 xml:space="preserve"> y</w:t>
      </w:r>
      <w:r w:rsidR="00F91413">
        <w:rPr>
          <w:rFonts w:ascii="Calibri" w:hAnsi="Calibri" w:cs="Calibri"/>
          <w:iCs/>
          <w:color w:val="AEAAAA" w:themeColor="background2" w:themeShade="BF"/>
          <w:sz w:val="26"/>
          <w:szCs w:val="26"/>
        </w:rPr>
        <w:t>,</w:t>
      </w:r>
      <w:r w:rsidRPr="00DA6930">
        <w:rPr>
          <w:rFonts w:ascii="Calibri" w:hAnsi="Calibri" w:cs="Calibri"/>
          <w:iCs/>
          <w:color w:val="AEAAAA" w:themeColor="background2" w:themeShade="BF"/>
          <w:sz w:val="26"/>
          <w:szCs w:val="26"/>
        </w:rPr>
        <w:t xml:space="preserve"> en el espacio de ubicación de señalamiento vial oficial que indica la prohibición, </w:t>
      </w:r>
      <w:r w:rsidR="00906E36">
        <w:rPr>
          <w:rFonts w:ascii="Calibri" w:hAnsi="Calibri" w:cs="Calibri"/>
          <w:iCs/>
          <w:color w:val="AEAAAA" w:themeColor="background2" w:themeShade="BF"/>
          <w:sz w:val="26"/>
          <w:szCs w:val="26"/>
        </w:rPr>
        <w:t xml:space="preserve">anotó: </w:t>
      </w:r>
      <w:r w:rsidR="00906E36">
        <w:rPr>
          <w:rFonts w:ascii="Calibri" w:hAnsi="Calibri" w:cs="Calibri"/>
          <w:i/>
          <w:iCs/>
          <w:color w:val="AEAAAA" w:themeColor="background2" w:themeShade="BF"/>
          <w:sz w:val="26"/>
          <w:szCs w:val="26"/>
        </w:rPr>
        <w:t>“</w:t>
      </w:r>
      <w:proofErr w:type="spellStart"/>
      <w:r w:rsidR="00906E36">
        <w:rPr>
          <w:rFonts w:ascii="Calibri" w:hAnsi="Calibri" w:cs="Calibri"/>
          <w:i/>
          <w:iCs/>
          <w:color w:val="AEAAAA" w:themeColor="background2" w:themeShade="BF"/>
          <w:sz w:val="26"/>
          <w:szCs w:val="26"/>
        </w:rPr>
        <w:t>Boulevar</w:t>
      </w:r>
      <w:proofErr w:type="spellEnd"/>
      <w:r w:rsidR="00906E36">
        <w:rPr>
          <w:rFonts w:ascii="Calibri" w:hAnsi="Calibri" w:cs="Calibri"/>
          <w:i/>
          <w:iCs/>
          <w:color w:val="AEAAAA" w:themeColor="background2" w:themeShade="BF"/>
          <w:sz w:val="26"/>
          <w:szCs w:val="26"/>
        </w:rPr>
        <w:t xml:space="preserve"> Juan Alonso de Torres y camino </w:t>
      </w:r>
      <w:r w:rsidR="00674542">
        <w:rPr>
          <w:rFonts w:ascii="Calibri" w:hAnsi="Calibri" w:cs="Calibri"/>
          <w:i/>
          <w:iCs/>
          <w:color w:val="AEAAAA" w:themeColor="background2" w:themeShade="BF"/>
          <w:sz w:val="26"/>
          <w:szCs w:val="26"/>
        </w:rPr>
        <w:t>A</w:t>
      </w:r>
      <w:r w:rsidR="00906E36">
        <w:rPr>
          <w:rFonts w:ascii="Calibri" w:hAnsi="Calibri" w:cs="Calibri"/>
          <w:i/>
          <w:iCs/>
          <w:color w:val="AEAAAA" w:themeColor="background2" w:themeShade="BF"/>
          <w:sz w:val="26"/>
          <w:szCs w:val="26"/>
        </w:rPr>
        <w:t>lfaro</w:t>
      </w:r>
      <w:r w:rsidR="005E403D">
        <w:rPr>
          <w:rFonts w:ascii="Calibri" w:hAnsi="Calibri" w:cs="Calibri"/>
          <w:i/>
          <w:iCs/>
          <w:color w:val="AEAAAA" w:themeColor="background2" w:themeShade="BF"/>
          <w:sz w:val="26"/>
          <w:szCs w:val="26"/>
        </w:rPr>
        <w:t xml:space="preserve">, señalamiento de velocidad de </w:t>
      </w:r>
      <w:r w:rsidR="0011257D">
        <w:rPr>
          <w:rFonts w:ascii="Calibri" w:hAnsi="Calibri" w:cs="Calibri"/>
          <w:i/>
          <w:iCs/>
          <w:color w:val="AEAAAA" w:themeColor="background2" w:themeShade="BF"/>
          <w:sz w:val="26"/>
          <w:szCs w:val="26"/>
        </w:rPr>
        <w:t>6</w:t>
      </w:r>
      <w:r w:rsidR="00906E36">
        <w:rPr>
          <w:rFonts w:ascii="Calibri" w:hAnsi="Calibri" w:cs="Calibri"/>
          <w:i/>
          <w:iCs/>
          <w:color w:val="AEAAAA" w:themeColor="background2" w:themeShade="BF"/>
          <w:sz w:val="26"/>
          <w:szCs w:val="26"/>
        </w:rPr>
        <w:t xml:space="preserve">0 </w:t>
      </w:r>
      <w:proofErr w:type="spellStart"/>
      <w:r w:rsidR="00906E36">
        <w:rPr>
          <w:rFonts w:ascii="Calibri" w:hAnsi="Calibri" w:cs="Calibri"/>
          <w:i/>
          <w:iCs/>
          <w:color w:val="AEAAAA" w:themeColor="background2" w:themeShade="BF"/>
          <w:sz w:val="26"/>
          <w:szCs w:val="26"/>
        </w:rPr>
        <w:t>kilometros</w:t>
      </w:r>
      <w:proofErr w:type="spellEnd"/>
      <w:r w:rsidR="00906E36">
        <w:rPr>
          <w:rFonts w:ascii="Calibri" w:hAnsi="Calibri" w:cs="Calibri"/>
          <w:i/>
          <w:iCs/>
          <w:color w:val="AEAAAA" w:themeColor="background2" w:themeShade="BF"/>
          <w:sz w:val="26"/>
          <w:szCs w:val="26"/>
        </w:rPr>
        <w:t xml:space="preserve"> por hora”</w:t>
      </w:r>
      <w:r>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 xml:space="preserve"> por último, en el recuadro a narrar como se detectó la infracción, </w:t>
      </w:r>
      <w:r>
        <w:rPr>
          <w:rFonts w:ascii="Calibri" w:hAnsi="Calibri" w:cs="Calibri"/>
          <w:iCs/>
          <w:color w:val="AEAAAA" w:themeColor="background2" w:themeShade="BF"/>
          <w:sz w:val="26"/>
          <w:szCs w:val="26"/>
        </w:rPr>
        <w:t>escribió</w:t>
      </w:r>
      <w:r w:rsidR="003F4001">
        <w:rPr>
          <w:rFonts w:ascii="Calibri" w:hAnsi="Calibri" w:cs="Calibri"/>
          <w:iCs/>
          <w:color w:val="AEAAAA" w:themeColor="background2" w:themeShade="BF"/>
          <w:sz w:val="26"/>
          <w:szCs w:val="26"/>
        </w:rPr>
        <w:t xml:space="preserve">: </w:t>
      </w:r>
      <w:r w:rsidR="003F4001">
        <w:rPr>
          <w:rFonts w:ascii="Calibri" w:hAnsi="Calibri" w:cs="Calibri"/>
          <w:i/>
          <w:iCs/>
          <w:color w:val="AEAAAA" w:themeColor="background2" w:themeShade="BF"/>
          <w:sz w:val="26"/>
          <w:szCs w:val="26"/>
        </w:rPr>
        <w:t>“</w:t>
      </w:r>
      <w:r w:rsidR="005E403D">
        <w:rPr>
          <w:rFonts w:ascii="Calibri" w:hAnsi="Calibri" w:cs="Calibri"/>
          <w:i/>
          <w:iCs/>
          <w:color w:val="AEAAAA" w:themeColor="background2" w:themeShade="BF"/>
          <w:sz w:val="26"/>
          <w:szCs w:val="26"/>
        </w:rPr>
        <w:t xml:space="preserve">Transitaba el vehículo de oriente a poniente por </w:t>
      </w:r>
      <w:proofErr w:type="spellStart"/>
      <w:r w:rsidR="005E403D">
        <w:rPr>
          <w:rFonts w:ascii="Calibri" w:hAnsi="Calibri" w:cs="Calibri"/>
          <w:i/>
          <w:iCs/>
          <w:color w:val="AEAAAA" w:themeColor="background2" w:themeShade="BF"/>
          <w:sz w:val="26"/>
          <w:szCs w:val="26"/>
        </w:rPr>
        <w:t>Boulevar</w:t>
      </w:r>
      <w:proofErr w:type="spellEnd"/>
      <w:r w:rsidR="005E403D">
        <w:rPr>
          <w:rFonts w:ascii="Calibri" w:hAnsi="Calibri" w:cs="Calibri"/>
          <w:i/>
          <w:iCs/>
          <w:color w:val="AEAAAA" w:themeColor="background2" w:themeShade="BF"/>
          <w:sz w:val="26"/>
          <w:szCs w:val="26"/>
        </w:rPr>
        <w:t xml:space="preserve"> Juan Alonso de Torres y </w:t>
      </w:r>
      <w:proofErr w:type="spellStart"/>
      <w:r w:rsidR="005E403D">
        <w:rPr>
          <w:rFonts w:ascii="Calibri" w:hAnsi="Calibri" w:cs="Calibri"/>
          <w:i/>
          <w:iCs/>
          <w:color w:val="AEAAAA" w:themeColor="background2" w:themeShade="BF"/>
          <w:sz w:val="26"/>
          <w:szCs w:val="26"/>
        </w:rPr>
        <w:t>Vertiz</w:t>
      </w:r>
      <w:proofErr w:type="spellEnd"/>
      <w:r w:rsidR="005E403D">
        <w:rPr>
          <w:rFonts w:ascii="Calibri" w:hAnsi="Calibri" w:cs="Calibri"/>
          <w:i/>
          <w:iCs/>
          <w:color w:val="AEAAAA" w:themeColor="background2" w:themeShade="BF"/>
          <w:sz w:val="26"/>
          <w:szCs w:val="26"/>
        </w:rPr>
        <w:t xml:space="preserve">  Campero, su conductor no respeto el señalamiento de velocidad </w:t>
      </w:r>
      <w:r w:rsidR="0011257D">
        <w:rPr>
          <w:rFonts w:ascii="Calibri" w:hAnsi="Calibri" w:cs="Calibri"/>
          <w:i/>
          <w:iCs/>
          <w:color w:val="AEAAAA" w:themeColor="background2" w:themeShade="BF"/>
          <w:sz w:val="26"/>
          <w:szCs w:val="26"/>
        </w:rPr>
        <w:t>de 6</w:t>
      </w:r>
      <w:r w:rsidR="005E403D">
        <w:rPr>
          <w:rFonts w:ascii="Calibri" w:hAnsi="Calibri" w:cs="Calibri"/>
          <w:i/>
          <w:iCs/>
          <w:color w:val="AEAAAA" w:themeColor="background2" w:themeShade="BF"/>
          <w:sz w:val="26"/>
          <w:szCs w:val="26"/>
        </w:rPr>
        <w:t xml:space="preserve">0 </w:t>
      </w:r>
      <w:proofErr w:type="spellStart"/>
      <w:r w:rsidR="005E403D">
        <w:rPr>
          <w:rFonts w:ascii="Calibri" w:hAnsi="Calibri" w:cs="Calibri"/>
          <w:i/>
          <w:iCs/>
          <w:color w:val="AEAAAA" w:themeColor="background2" w:themeShade="BF"/>
          <w:sz w:val="26"/>
          <w:szCs w:val="26"/>
        </w:rPr>
        <w:t>kilometros</w:t>
      </w:r>
      <w:proofErr w:type="spellEnd"/>
      <w:r w:rsidR="005E403D">
        <w:rPr>
          <w:rFonts w:ascii="Calibri" w:hAnsi="Calibri" w:cs="Calibri"/>
          <w:i/>
          <w:iCs/>
          <w:color w:val="AEAAAA" w:themeColor="background2" w:themeShade="BF"/>
          <w:sz w:val="26"/>
          <w:szCs w:val="26"/>
        </w:rPr>
        <w:t xml:space="preserve"> por hora, haciéndolo a 90 </w:t>
      </w:r>
      <w:proofErr w:type="spellStart"/>
      <w:r w:rsidR="005E403D">
        <w:rPr>
          <w:rFonts w:ascii="Calibri" w:hAnsi="Calibri" w:cs="Calibri"/>
          <w:i/>
          <w:iCs/>
          <w:color w:val="AEAAAA" w:themeColor="background2" w:themeShade="BF"/>
          <w:sz w:val="26"/>
          <w:szCs w:val="26"/>
        </w:rPr>
        <w:t>kilometros</w:t>
      </w:r>
      <w:proofErr w:type="spellEnd"/>
      <w:r w:rsidR="005E403D">
        <w:rPr>
          <w:rFonts w:ascii="Calibri" w:hAnsi="Calibri" w:cs="Calibri"/>
          <w:i/>
          <w:iCs/>
          <w:color w:val="AEAAAA" w:themeColor="background2" w:themeShade="BF"/>
          <w:sz w:val="26"/>
          <w:szCs w:val="26"/>
        </w:rPr>
        <w:t xml:space="preserve"> por hora, velocidad medida por el velocímetro de la unidad</w:t>
      </w:r>
      <w:r w:rsidR="00280175">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r</w:t>
      </w:r>
      <w:r w:rsidRPr="00DA6930">
        <w:rPr>
          <w:rFonts w:ascii="Calibri" w:hAnsi="Calibri" w:cs="Calibri"/>
          <w:color w:val="AEAAAA" w:themeColor="background2" w:themeShade="BF"/>
          <w:sz w:val="26"/>
          <w:szCs w:val="26"/>
        </w:rPr>
        <w:t xml:space="preserve">ecogiendo en garantía del pago de la infracción, </w:t>
      </w:r>
      <w:r w:rsidR="00280175">
        <w:rPr>
          <w:rFonts w:ascii="Calibri" w:hAnsi="Calibri" w:cs="Calibri"/>
          <w:color w:val="AEAAAA" w:themeColor="background2" w:themeShade="BF"/>
          <w:sz w:val="26"/>
          <w:szCs w:val="26"/>
        </w:rPr>
        <w:t xml:space="preserve">la </w:t>
      </w:r>
      <w:r w:rsidR="00684ABD">
        <w:rPr>
          <w:rFonts w:ascii="Calibri" w:hAnsi="Calibri" w:cs="Calibri"/>
          <w:color w:val="AEAAAA" w:themeColor="background2" w:themeShade="BF"/>
          <w:sz w:val="26"/>
          <w:szCs w:val="26"/>
        </w:rPr>
        <w:t>placa de circulación</w:t>
      </w:r>
      <w:r w:rsidR="00280175">
        <w:rPr>
          <w:rFonts w:ascii="Calibri" w:hAnsi="Calibri" w:cs="Calibri"/>
          <w:color w:val="AEAAAA" w:themeColor="background2" w:themeShade="BF"/>
          <w:sz w:val="26"/>
          <w:szCs w:val="26"/>
        </w:rPr>
        <w:t xml:space="preserve"> d</w:t>
      </w:r>
      <w:r w:rsidR="005E403D">
        <w:rPr>
          <w:rFonts w:ascii="Calibri" w:hAnsi="Calibri" w:cs="Calibri"/>
          <w:color w:val="AEAAAA" w:themeColor="background2" w:themeShade="BF"/>
          <w:sz w:val="26"/>
          <w:szCs w:val="26"/>
        </w:rPr>
        <w:t>el vehículo</w:t>
      </w:r>
      <w:r w:rsidRPr="00DA6930">
        <w:rPr>
          <w:rFonts w:ascii="Calibri" w:hAnsi="Calibri" w:cs="Calibri"/>
          <w:color w:val="AEAAAA" w:themeColor="background2" w:themeShade="BF"/>
          <w:sz w:val="26"/>
          <w:szCs w:val="26"/>
        </w:rPr>
        <w:t>, según consta en el cuerpo del acta m</w:t>
      </w:r>
      <w:r>
        <w:rPr>
          <w:rFonts w:ascii="Calibri" w:hAnsi="Calibri" w:cs="Calibri"/>
          <w:color w:val="AEAAAA" w:themeColor="background2" w:themeShade="BF"/>
          <w:sz w:val="26"/>
          <w:szCs w:val="26"/>
        </w:rPr>
        <w:t>ateria de la “</w:t>
      </w:r>
      <w:proofErr w:type="spellStart"/>
      <w:r>
        <w:rPr>
          <w:rFonts w:ascii="Calibri" w:hAnsi="Calibri" w:cs="Calibri"/>
          <w:color w:val="AEAAAA" w:themeColor="background2" w:themeShade="BF"/>
          <w:sz w:val="26"/>
          <w:szCs w:val="26"/>
        </w:rPr>
        <w:t>litis</w:t>
      </w:r>
      <w:proofErr w:type="spellEnd"/>
      <w:r>
        <w:rPr>
          <w:rFonts w:ascii="Calibri" w:hAnsi="Calibri" w:cs="Calibri"/>
          <w:color w:val="AEAAAA" w:themeColor="background2" w:themeShade="BF"/>
          <w:sz w:val="26"/>
          <w:szCs w:val="26"/>
        </w:rPr>
        <w:t xml:space="preserve">”. . . . . . . . . . . . . . </w:t>
      </w:r>
      <w:r w:rsidR="007426FA">
        <w:rPr>
          <w:rFonts w:ascii="Calibri" w:hAnsi="Calibri" w:cs="Calibri"/>
          <w:color w:val="AEAAAA" w:themeColor="background2" w:themeShade="BF"/>
          <w:sz w:val="26"/>
          <w:szCs w:val="26"/>
        </w:rPr>
        <w:t xml:space="preserve">. . . . . . . . . . . </w:t>
      </w:r>
      <w:r w:rsidR="00674542">
        <w:rPr>
          <w:rFonts w:ascii="Calibri" w:hAnsi="Calibri" w:cs="Calibri"/>
          <w:color w:val="AEAAAA" w:themeColor="background2" w:themeShade="BF"/>
          <w:sz w:val="26"/>
          <w:szCs w:val="26"/>
        </w:rPr>
        <w:t xml:space="preserve">. . . . . . . . . . . . . . </w:t>
      </w:r>
    </w:p>
    <w:p w:rsidR="00925AA4" w:rsidRPr="00DA6930" w:rsidRDefault="00925AA4" w:rsidP="00925AA4">
      <w:pPr>
        <w:jc w:val="both"/>
        <w:rPr>
          <w:rFonts w:ascii="Calibri" w:hAnsi="Calibri" w:cs="Calibri"/>
          <w:i/>
          <w:iCs/>
          <w:color w:val="AEAAAA" w:themeColor="background2" w:themeShade="BF"/>
          <w:sz w:val="26"/>
          <w:szCs w:val="26"/>
        </w:rPr>
      </w:pPr>
    </w:p>
    <w:p w:rsidR="00925AA4" w:rsidRPr="00DA6930" w:rsidRDefault="00925AA4" w:rsidP="00925AA4">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              Act</w:t>
      </w:r>
      <w:r w:rsidR="00F91413">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que </w:t>
      </w:r>
      <w:r w:rsidR="005E403D">
        <w:rPr>
          <w:rFonts w:ascii="Calibri" w:hAnsi="Calibri" w:cs="Calibri"/>
          <w:color w:val="AEAAAA" w:themeColor="background2" w:themeShade="BF"/>
          <w:sz w:val="26"/>
          <w:szCs w:val="26"/>
        </w:rPr>
        <w:t>la</w:t>
      </w:r>
      <w:r>
        <w:rPr>
          <w:rFonts w:ascii="Calibri" w:hAnsi="Calibri" w:cs="Calibri"/>
          <w:color w:val="AEAAAA" w:themeColor="background2" w:themeShade="BF"/>
          <w:sz w:val="26"/>
          <w:szCs w:val="26"/>
        </w:rPr>
        <w:t xml:space="preserve"> justiciable consideró</w:t>
      </w:r>
      <w:r w:rsidRPr="00DA6930">
        <w:rPr>
          <w:rFonts w:ascii="Calibri" w:hAnsi="Calibri" w:cs="Calibri"/>
          <w:color w:val="AEAAAA" w:themeColor="background2" w:themeShade="BF"/>
          <w:sz w:val="26"/>
          <w:szCs w:val="26"/>
        </w:rPr>
        <w:t xml:space="preserve"> ilegal, pues expresó, </w:t>
      </w:r>
      <w:r w:rsidRPr="00DA6930">
        <w:rPr>
          <w:rFonts w:ascii="Calibri" w:hAnsi="Calibri" w:cs="Calibri"/>
          <w:i/>
          <w:color w:val="AEAAAA" w:themeColor="background2" w:themeShade="BF"/>
          <w:sz w:val="26"/>
          <w:szCs w:val="26"/>
        </w:rPr>
        <w:t>“grosso modo”</w:t>
      </w:r>
      <w:r w:rsidRPr="00DA6930">
        <w:rPr>
          <w:rFonts w:ascii="Calibri" w:hAnsi="Calibri" w:cs="Calibri"/>
          <w:color w:val="AEAAAA" w:themeColor="background2" w:themeShade="BF"/>
          <w:sz w:val="26"/>
          <w:szCs w:val="26"/>
        </w:rPr>
        <w:t xml:space="preserve">, que </w:t>
      </w:r>
      <w:r w:rsidRPr="00DA6930">
        <w:rPr>
          <w:rFonts w:ascii="Calibri" w:hAnsi="Calibri" w:cs="Calibri"/>
          <w:iCs/>
          <w:color w:val="AEAAAA" w:themeColor="background2" w:themeShade="BF"/>
          <w:sz w:val="26"/>
          <w:szCs w:val="26"/>
        </w:rPr>
        <w:t xml:space="preserve">se encuentra indebidamente fundada y motivada, además de </w:t>
      </w:r>
      <w:r w:rsidRPr="00DA6930">
        <w:rPr>
          <w:rFonts w:ascii="Calibri" w:hAnsi="Calibri" w:cs="Calibri"/>
          <w:b/>
          <w:iCs/>
          <w:color w:val="AEAAAA" w:themeColor="background2" w:themeShade="BF"/>
          <w:sz w:val="26"/>
          <w:szCs w:val="26"/>
        </w:rPr>
        <w:t>negar, lisa y llanamente</w:t>
      </w:r>
      <w:r w:rsidRPr="00DA6930">
        <w:rPr>
          <w:rFonts w:ascii="Calibri" w:hAnsi="Calibri" w:cs="Calibri"/>
          <w:iCs/>
          <w:color w:val="AEAAAA" w:themeColor="background2" w:themeShade="BF"/>
          <w:sz w:val="26"/>
          <w:szCs w:val="26"/>
        </w:rPr>
        <w:t>, haber incurrido en los hechos que se le atribuyeron</w:t>
      </w:r>
      <w:r>
        <w:rPr>
          <w:rFonts w:ascii="Calibri" w:hAnsi="Calibri" w:cs="Calibri"/>
          <w:iCs/>
          <w:color w:val="AEAAAA" w:themeColor="background2" w:themeShade="BF"/>
          <w:sz w:val="26"/>
          <w:szCs w:val="26"/>
        </w:rPr>
        <w:t>; y que el agente no se identificó debidamente ante el gobernado</w:t>
      </w:r>
      <w:r w:rsidRPr="00DA6930">
        <w:rPr>
          <w:rFonts w:ascii="Calibri" w:hAnsi="Calibri" w:cs="Calibri"/>
          <w:iCs/>
          <w:color w:val="AEAAAA" w:themeColor="background2" w:themeShade="BF"/>
          <w:sz w:val="26"/>
          <w:szCs w:val="26"/>
        </w:rPr>
        <w:t>. . . .</w:t>
      </w:r>
      <w:r>
        <w:rPr>
          <w:rFonts w:ascii="Calibri" w:hAnsi="Calibri" w:cs="Calibri"/>
          <w:iCs/>
          <w:color w:val="AEAAAA" w:themeColor="background2" w:themeShade="BF"/>
          <w:sz w:val="26"/>
          <w:szCs w:val="26"/>
        </w:rPr>
        <w:t xml:space="preserve"> . . . . . . . . . . . .</w:t>
      </w:r>
      <w:r w:rsidR="00674542">
        <w:rPr>
          <w:rFonts w:ascii="Calibri" w:hAnsi="Calibri" w:cs="Calibri"/>
          <w:iCs/>
          <w:color w:val="AEAAAA" w:themeColor="background2" w:themeShade="BF"/>
          <w:sz w:val="26"/>
          <w:szCs w:val="26"/>
        </w:rPr>
        <w:t xml:space="preserve"> . . . . . . . . . . . . </w:t>
      </w:r>
    </w:p>
    <w:p w:rsidR="00925AA4" w:rsidRPr="00DA6930" w:rsidRDefault="00925AA4" w:rsidP="00925AA4">
      <w:pPr>
        <w:pStyle w:val="Textoindependiente"/>
        <w:tabs>
          <w:tab w:val="left" w:pos="3594"/>
        </w:tabs>
        <w:rPr>
          <w:rFonts w:ascii="Calibri" w:hAnsi="Calibri" w:cs="Calibri"/>
          <w:iCs/>
          <w:color w:val="AEAAAA" w:themeColor="background2" w:themeShade="BF"/>
          <w:sz w:val="26"/>
          <w:szCs w:val="26"/>
        </w:rPr>
      </w:pPr>
    </w:p>
    <w:p w:rsidR="00925AA4" w:rsidRPr="00DA6930" w:rsidRDefault="00925AA4" w:rsidP="00925AA4">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iCs/>
          <w:color w:val="AEAAAA" w:themeColor="background2" w:themeShade="BF"/>
          <w:sz w:val="26"/>
          <w:szCs w:val="26"/>
        </w:rPr>
        <w:t xml:space="preserve">            A lo referido por l</w:t>
      </w:r>
      <w:r w:rsidR="00704252">
        <w:rPr>
          <w:rFonts w:ascii="Calibri" w:hAnsi="Calibri" w:cs="Calibri"/>
          <w:iCs/>
          <w:color w:val="AEAAAA" w:themeColor="background2" w:themeShade="BF"/>
          <w:sz w:val="26"/>
          <w:szCs w:val="26"/>
        </w:rPr>
        <w:t>a</w:t>
      </w:r>
      <w:r w:rsidRPr="00DA6930">
        <w:rPr>
          <w:rFonts w:ascii="Calibri" w:hAnsi="Calibri" w:cs="Calibri"/>
          <w:iCs/>
          <w:color w:val="AEAAAA" w:themeColor="background2" w:themeShade="BF"/>
          <w:sz w:val="26"/>
          <w:szCs w:val="26"/>
        </w:rPr>
        <w:t xml:space="preserve"> impetrante</w:t>
      </w:r>
      <w:r w:rsidRPr="00DA6930">
        <w:rPr>
          <w:rFonts w:ascii="Calibri" w:hAnsi="Calibri" w:cs="Calibri"/>
          <w:color w:val="AEAAAA" w:themeColor="background2" w:themeShade="BF"/>
          <w:sz w:val="26"/>
          <w:szCs w:val="26"/>
        </w:rPr>
        <w:t xml:space="preserve"> del proceso</w:t>
      </w:r>
      <w:r w:rsidRPr="00DA6930">
        <w:rPr>
          <w:rFonts w:ascii="Calibri" w:hAnsi="Calibri" w:cs="Calibri"/>
          <w:iCs/>
          <w:color w:val="AEAAAA" w:themeColor="background2" w:themeShade="BF"/>
          <w:sz w:val="26"/>
          <w:szCs w:val="26"/>
        </w:rPr>
        <w:t>, el Agente de Tránsito demandado,</w:t>
      </w:r>
      <w:r>
        <w:rPr>
          <w:rFonts w:ascii="Calibri" w:hAnsi="Calibri" w:cs="Calibri"/>
          <w:iCs/>
          <w:color w:val="AEAAAA" w:themeColor="background2" w:themeShade="BF"/>
          <w:sz w:val="26"/>
          <w:szCs w:val="26"/>
        </w:rPr>
        <w:t xml:space="preserve"> sostuvo la legalidad de la boleta emitida, misma que consideró debidamente fundada y motivada</w:t>
      </w:r>
      <w:r w:rsidRPr="00DA6930">
        <w:rPr>
          <w:rFonts w:ascii="Calibri" w:hAnsi="Calibri" w:cs="Calibri"/>
          <w:iCs/>
          <w:color w:val="AEAAAA" w:themeColor="background2" w:themeShade="BF"/>
          <w:sz w:val="26"/>
          <w:szCs w:val="26"/>
        </w:rPr>
        <w:t xml:space="preserve">. . . . . . . . . . . . . </w:t>
      </w:r>
      <w:r>
        <w:rPr>
          <w:rFonts w:ascii="Calibri" w:hAnsi="Calibri" w:cs="Calibri"/>
          <w:iCs/>
          <w:color w:val="AEAAAA" w:themeColor="background2" w:themeShade="BF"/>
          <w:sz w:val="26"/>
          <w:szCs w:val="26"/>
        </w:rPr>
        <w:t xml:space="preserve">. . . . . . . . . . . . . . . . . . . . . . . . . . . </w:t>
      </w:r>
    </w:p>
    <w:p w:rsidR="00925AA4" w:rsidRPr="00DA6930" w:rsidRDefault="00925AA4" w:rsidP="00925AA4">
      <w:pPr>
        <w:ind w:firstLine="708"/>
        <w:jc w:val="both"/>
        <w:rPr>
          <w:rFonts w:ascii="Calibri" w:hAnsi="Calibri" w:cs="Calibri"/>
          <w:color w:val="AEAAAA" w:themeColor="background2" w:themeShade="BF"/>
          <w:sz w:val="26"/>
          <w:szCs w:val="26"/>
          <w:lang w:val="es-MX"/>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Así las cosas, la “</w:t>
      </w:r>
      <w:proofErr w:type="spellStart"/>
      <w:r w:rsidRPr="00DA6930">
        <w:rPr>
          <w:rFonts w:ascii="Calibri" w:hAnsi="Calibri" w:cs="Calibri"/>
          <w:color w:val="AEAAAA" w:themeColor="background2" w:themeShade="BF"/>
          <w:sz w:val="26"/>
          <w:szCs w:val="26"/>
        </w:rPr>
        <w:t>litis</w:t>
      </w:r>
      <w:proofErr w:type="spellEnd"/>
      <w:r w:rsidRPr="00DA6930">
        <w:rPr>
          <w:rFonts w:ascii="Calibri" w:hAnsi="Calibri" w:cs="Calibri"/>
          <w:color w:val="AEAAAA" w:themeColor="background2" w:themeShade="BF"/>
          <w:sz w:val="26"/>
          <w:szCs w:val="26"/>
        </w:rPr>
        <w:t>” planteada se hace consistir en determinar la legalidad o ilegalidad de la boleta con número</w:t>
      </w:r>
      <w:r>
        <w:rPr>
          <w:rFonts w:ascii="Calibri" w:hAnsi="Calibri" w:cs="Calibri"/>
          <w:color w:val="AEAAAA" w:themeColor="background2" w:themeShade="BF"/>
          <w:sz w:val="26"/>
          <w:szCs w:val="26"/>
        </w:rPr>
        <w:t xml:space="preserve"> </w:t>
      </w:r>
      <w:r w:rsidR="007F57D8">
        <w:rPr>
          <w:rFonts w:ascii="Calibri" w:hAnsi="Calibri" w:cs="Calibri"/>
          <w:color w:val="AEAAAA" w:themeColor="background2" w:themeShade="BF"/>
          <w:sz w:val="26"/>
          <w:szCs w:val="26"/>
        </w:rPr>
        <w:t>T 5456131 (T cinco-cuatro-cinco-seis-uno-tres-uno)</w:t>
      </w:r>
      <w:r w:rsidR="007426FA">
        <w:rPr>
          <w:rFonts w:ascii="Calibri" w:hAnsi="Calibri" w:cs="Calibri"/>
          <w:color w:val="AEAAAA" w:themeColor="background2" w:themeShade="BF"/>
          <w:sz w:val="26"/>
          <w:szCs w:val="26"/>
        </w:rPr>
        <w:t xml:space="preserve"> de fecha </w:t>
      </w:r>
      <w:r w:rsidR="00A10FDF">
        <w:rPr>
          <w:rFonts w:ascii="Calibri" w:hAnsi="Calibri" w:cs="Calibri"/>
          <w:color w:val="AEAAAA" w:themeColor="background2" w:themeShade="BF"/>
          <w:sz w:val="26"/>
          <w:szCs w:val="26"/>
        </w:rPr>
        <w:t>1 uno de julio</w:t>
      </w:r>
      <w:r w:rsidR="007426FA">
        <w:rPr>
          <w:rFonts w:ascii="Calibri" w:hAnsi="Calibri" w:cs="Calibri"/>
          <w:color w:val="AEAAAA" w:themeColor="background2" w:themeShade="BF"/>
          <w:sz w:val="26"/>
          <w:szCs w:val="26"/>
        </w:rPr>
        <w:t xml:space="preserve"> del año 2016 dos mil dieciséis</w:t>
      </w:r>
      <w:r>
        <w:rPr>
          <w:rFonts w:ascii="Calibri" w:hAnsi="Calibri" w:cs="Calibri"/>
          <w:color w:val="AEAAAA" w:themeColor="background2" w:themeShade="BF"/>
          <w:sz w:val="26"/>
          <w:szCs w:val="26"/>
        </w:rPr>
        <w:t xml:space="preserve">; </w:t>
      </w:r>
      <w:r w:rsidRPr="00FF79B1">
        <w:rPr>
          <w:rFonts w:ascii="Calibri" w:hAnsi="Calibri" w:cs="Calibri"/>
          <w:color w:val="AEAAAA" w:themeColor="background2" w:themeShade="BF"/>
          <w:sz w:val="26"/>
          <w:szCs w:val="26"/>
        </w:rPr>
        <w:t xml:space="preserve">además, la de establecer la </w:t>
      </w:r>
      <w:r w:rsidRPr="002944F6">
        <w:rPr>
          <w:rFonts w:ascii="Calibri" w:hAnsi="Calibri" w:cs="Calibri"/>
          <w:color w:val="AEAAAA" w:themeColor="background2" w:themeShade="BF"/>
          <w:sz w:val="26"/>
          <w:szCs w:val="26"/>
        </w:rPr>
        <w:t>procedencia o improcedencia de la devolución de</w:t>
      </w:r>
      <w:r w:rsidR="007426FA">
        <w:rPr>
          <w:rFonts w:ascii="Calibri" w:hAnsi="Calibri" w:cs="Calibri"/>
          <w:color w:val="AEAAAA" w:themeColor="background2" w:themeShade="BF"/>
          <w:sz w:val="26"/>
          <w:szCs w:val="26"/>
        </w:rPr>
        <w:t xml:space="preserve"> </w:t>
      </w:r>
      <w:r w:rsidRPr="002944F6">
        <w:rPr>
          <w:rFonts w:ascii="Calibri" w:hAnsi="Calibri" w:cs="Calibri"/>
          <w:color w:val="AEAAAA" w:themeColor="background2" w:themeShade="BF"/>
          <w:sz w:val="26"/>
          <w:szCs w:val="26"/>
        </w:rPr>
        <w:t>l</w:t>
      </w:r>
      <w:r w:rsidR="007426FA">
        <w:rPr>
          <w:rFonts w:ascii="Calibri" w:hAnsi="Calibri" w:cs="Calibri"/>
          <w:color w:val="AEAAAA" w:themeColor="background2" w:themeShade="BF"/>
          <w:sz w:val="26"/>
          <w:szCs w:val="26"/>
        </w:rPr>
        <w:t xml:space="preserve">a </w:t>
      </w:r>
      <w:r w:rsidR="005E403D">
        <w:rPr>
          <w:rFonts w:ascii="Calibri" w:hAnsi="Calibri" w:cs="Calibri"/>
          <w:color w:val="AEAAAA" w:themeColor="background2" w:themeShade="BF"/>
          <w:sz w:val="26"/>
          <w:szCs w:val="26"/>
        </w:rPr>
        <w:t>tablilla</w:t>
      </w:r>
      <w:r w:rsidR="00684ABD">
        <w:rPr>
          <w:rFonts w:ascii="Calibri" w:hAnsi="Calibri" w:cs="Calibri"/>
          <w:color w:val="AEAAAA" w:themeColor="background2" w:themeShade="BF"/>
          <w:sz w:val="26"/>
          <w:szCs w:val="26"/>
        </w:rPr>
        <w:t xml:space="preserve"> de circulación</w:t>
      </w:r>
      <w:r w:rsidR="007426FA">
        <w:rPr>
          <w:rFonts w:ascii="Calibri" w:hAnsi="Calibri" w:cs="Calibri"/>
          <w:color w:val="AEAAAA" w:themeColor="background2" w:themeShade="BF"/>
          <w:sz w:val="26"/>
          <w:szCs w:val="26"/>
        </w:rPr>
        <w:t xml:space="preserve"> retenida en garantía</w:t>
      </w:r>
      <w:r>
        <w:rPr>
          <w:rFonts w:ascii="Calibri" w:hAnsi="Calibri" w:cs="Calibri"/>
          <w:color w:val="AEAAAA" w:themeColor="background2" w:themeShade="BF"/>
          <w:sz w:val="26"/>
          <w:szCs w:val="26"/>
        </w:rPr>
        <w:t xml:space="preserve">. . . . . . . . . . . </w:t>
      </w:r>
      <w:r w:rsidR="007426FA">
        <w:rPr>
          <w:rFonts w:ascii="Calibri" w:hAnsi="Calibri" w:cs="Calibri"/>
          <w:color w:val="AEAAAA" w:themeColor="background2" w:themeShade="BF"/>
          <w:sz w:val="26"/>
          <w:szCs w:val="26"/>
        </w:rPr>
        <w:t>. . . . . . . . . . . . . . . .</w:t>
      </w:r>
      <w:r w:rsidR="00704252">
        <w:rPr>
          <w:rFonts w:ascii="Calibri" w:hAnsi="Calibri" w:cs="Calibri"/>
          <w:color w:val="AEAAAA" w:themeColor="background2" w:themeShade="BF"/>
          <w:sz w:val="26"/>
          <w:szCs w:val="26"/>
        </w:rPr>
        <w:t xml:space="preserve"> . . . . . . . . . . . . . . . </w:t>
      </w:r>
    </w:p>
    <w:p w:rsidR="00925AA4" w:rsidRPr="00DA6930" w:rsidRDefault="00925AA4" w:rsidP="00925AA4">
      <w:pPr>
        <w:rPr>
          <w:color w:val="AEAAAA" w:themeColor="background2" w:themeShade="BF"/>
          <w:sz w:val="22"/>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SEXTO.- </w:t>
      </w:r>
      <w:r w:rsidRPr="00DA6930">
        <w:rPr>
          <w:rFonts w:ascii="Calibri" w:hAnsi="Calibri" w:cs="Calibri"/>
          <w:color w:val="AEAAAA" w:themeColor="background2" w:themeShade="BF"/>
          <w:sz w:val="26"/>
          <w:szCs w:val="26"/>
          <w:lang w:val="es-ES"/>
        </w:rPr>
        <w:t xml:space="preserve">No existiendo impedimento legal, se procede a analizar el concepto de impugnación hecho valer por </w:t>
      </w:r>
      <w:r w:rsidR="005E403D">
        <w:rPr>
          <w:rFonts w:ascii="Calibri" w:hAnsi="Calibri" w:cs="Calibri"/>
          <w:color w:val="AEAAAA" w:themeColor="background2" w:themeShade="BF"/>
          <w:sz w:val="26"/>
          <w:szCs w:val="26"/>
          <w:lang w:val="es-ES"/>
        </w:rPr>
        <w:t>la</w:t>
      </w:r>
      <w:r w:rsidRPr="00DA6930">
        <w:rPr>
          <w:rFonts w:ascii="Calibri" w:hAnsi="Calibri" w:cs="Calibri"/>
          <w:color w:val="AEAAAA" w:themeColor="background2" w:themeShade="BF"/>
          <w:sz w:val="26"/>
          <w:szCs w:val="26"/>
          <w:lang w:val="es-ES"/>
        </w:rPr>
        <w:t xml:space="preserve"> </w:t>
      </w:r>
      <w:proofErr w:type="spellStart"/>
      <w:r w:rsidRPr="00DA6930">
        <w:rPr>
          <w:rFonts w:ascii="Calibri" w:hAnsi="Calibri" w:cs="Calibri"/>
          <w:color w:val="AEAAAA" w:themeColor="background2" w:themeShade="BF"/>
          <w:sz w:val="26"/>
          <w:szCs w:val="26"/>
          <w:lang w:val="es-ES"/>
        </w:rPr>
        <w:t>enjuiciante</w:t>
      </w:r>
      <w:proofErr w:type="spellEnd"/>
      <w:r>
        <w:rPr>
          <w:rFonts w:ascii="Calibri" w:hAnsi="Calibri" w:cs="Calibri"/>
          <w:color w:val="AEAAAA" w:themeColor="background2" w:themeShade="BF"/>
          <w:sz w:val="26"/>
          <w:szCs w:val="26"/>
          <w:lang w:val="es-ES"/>
        </w:rPr>
        <w:t xml:space="preserve"> </w:t>
      </w:r>
      <w:r w:rsidRPr="00DA6930">
        <w:rPr>
          <w:rFonts w:ascii="Calibri" w:hAnsi="Calibri" w:cs="Calibri"/>
          <w:color w:val="AEAAAA" w:themeColor="background2" w:themeShade="BF"/>
          <w:sz w:val="26"/>
          <w:szCs w:val="26"/>
          <w:lang w:val="es-ES"/>
        </w:rPr>
        <w:t xml:space="preserve">que se </w:t>
      </w:r>
      <w:r w:rsidRPr="00DA6930">
        <w:rPr>
          <w:rFonts w:ascii="Calibri" w:hAnsi="Calibri"/>
          <w:color w:val="AEAAAA" w:themeColor="background2" w:themeShade="BF"/>
          <w:sz w:val="26"/>
        </w:rPr>
        <w:t xml:space="preserve">considera trascendental para emitir la presente resolución; como lo es el señalado como </w:t>
      </w:r>
      <w:r w:rsidRPr="00DA6930">
        <w:rPr>
          <w:rFonts w:ascii="Calibri" w:hAnsi="Calibri"/>
          <w:b/>
          <w:color w:val="AEAAAA" w:themeColor="background2" w:themeShade="BF"/>
          <w:sz w:val="26"/>
        </w:rPr>
        <w:t>Primero</w:t>
      </w:r>
      <w:r w:rsidRPr="00DA6930">
        <w:rPr>
          <w:rFonts w:ascii="Calibri" w:hAnsi="Calibri"/>
          <w:color w:val="AEAAAA" w:themeColor="background2" w:themeShade="BF"/>
          <w:sz w:val="26"/>
        </w:rPr>
        <w:t xml:space="preserve">, en su inciso </w:t>
      </w:r>
      <w:r w:rsidRPr="00555E34">
        <w:rPr>
          <w:rFonts w:ascii="Calibri" w:hAnsi="Calibri"/>
          <w:b/>
          <w:color w:val="AEAAAA" w:themeColor="background2" w:themeShade="BF"/>
          <w:sz w:val="26"/>
        </w:rPr>
        <w:t>a</w:t>
      </w:r>
      <w:r>
        <w:rPr>
          <w:rFonts w:ascii="Calibri" w:hAnsi="Calibri"/>
          <w:color w:val="AEAAAA" w:themeColor="background2" w:themeShade="BF"/>
          <w:sz w:val="26"/>
        </w:rPr>
        <w:t>)</w:t>
      </w:r>
      <w:r w:rsidRPr="00DA6930">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w:t>
      </w:r>
      <w:r>
        <w:rPr>
          <w:rFonts w:ascii="Calibri" w:hAnsi="Calibri"/>
          <w:color w:val="AEAAAA" w:themeColor="background2" w:themeShade="BF"/>
          <w:sz w:val="26"/>
        </w:rPr>
        <w:t xml:space="preserve">tampoco </w:t>
      </w:r>
      <w:r w:rsidRPr="00DA6930">
        <w:rPr>
          <w:rFonts w:ascii="Calibri" w:hAnsi="Calibri"/>
          <w:color w:val="AEAAAA" w:themeColor="background2" w:themeShade="BF"/>
          <w:sz w:val="26"/>
        </w:rPr>
        <w:t>el segundo concepto; sirviendo para ello el criterio sostenido por el Tribunal Colegiado de Circuito del Poder Judicial de la Federación, mencionado en la siguie</w:t>
      </w:r>
      <w:r>
        <w:rPr>
          <w:rFonts w:ascii="Calibri" w:hAnsi="Calibri"/>
          <w:color w:val="AEAAAA" w:themeColor="background2" w:themeShade="BF"/>
          <w:sz w:val="26"/>
        </w:rPr>
        <w:t xml:space="preserve">nte Jurisprudencia: . . . . . </w:t>
      </w:r>
      <w:r w:rsidR="00704252">
        <w:rPr>
          <w:rFonts w:ascii="Calibri" w:hAnsi="Calibri"/>
          <w:color w:val="AEAAAA" w:themeColor="background2" w:themeShade="BF"/>
          <w:sz w:val="26"/>
        </w:rPr>
        <w:t xml:space="preserve">. . . . . . . . . . . . . . . . . . . . . . . . . . . . . . . . . . . . . . </w:t>
      </w:r>
    </w:p>
    <w:p w:rsidR="00925AA4" w:rsidRPr="00DA6930" w:rsidRDefault="00925AA4" w:rsidP="00925AA4">
      <w:pPr>
        <w:ind w:firstLine="708"/>
        <w:jc w:val="both"/>
        <w:rPr>
          <w:color w:val="AEAAAA" w:themeColor="background2" w:themeShade="BF"/>
          <w:lang w:val="es-MX"/>
        </w:rPr>
      </w:pPr>
    </w:p>
    <w:p w:rsidR="00704252" w:rsidRDefault="00704252" w:rsidP="00925AA4">
      <w:pPr>
        <w:ind w:firstLine="708"/>
        <w:jc w:val="both"/>
        <w:rPr>
          <w:rFonts w:ascii="Calibri" w:hAnsi="Calibri"/>
          <w:b/>
          <w:bCs/>
          <w:i/>
          <w:iCs/>
          <w:color w:val="AEAAAA" w:themeColor="background2" w:themeShade="BF"/>
          <w:sz w:val="26"/>
        </w:rPr>
      </w:pPr>
    </w:p>
    <w:p w:rsidR="00704252" w:rsidRDefault="00704252" w:rsidP="00704252">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738/2016-JN</w:t>
      </w:r>
    </w:p>
    <w:p w:rsidR="00704252" w:rsidRDefault="00704252" w:rsidP="00925AA4">
      <w:pPr>
        <w:ind w:firstLine="708"/>
        <w:jc w:val="both"/>
        <w:rPr>
          <w:rFonts w:ascii="Calibri" w:hAnsi="Calibri"/>
          <w:b/>
          <w:bCs/>
          <w:i/>
          <w:iCs/>
          <w:color w:val="AEAAAA" w:themeColor="background2" w:themeShade="BF"/>
          <w:sz w:val="26"/>
        </w:rPr>
      </w:pPr>
    </w:p>
    <w:p w:rsidR="00925AA4" w:rsidRPr="00DA6930" w:rsidRDefault="00925AA4" w:rsidP="00704252">
      <w:pPr>
        <w:ind w:firstLine="708"/>
        <w:jc w:val="both"/>
        <w:rPr>
          <w:rFonts w:ascii="Calibri" w:hAnsi="Calibri" w:cs="Calibri"/>
          <w:i/>
          <w:iCs/>
          <w:color w:val="AEAAAA" w:themeColor="background2" w:themeShade="BF"/>
          <w:sz w:val="26"/>
        </w:rPr>
      </w:pPr>
      <w:r w:rsidRPr="00DA6930">
        <w:rPr>
          <w:rFonts w:ascii="Calibri" w:hAnsi="Calibri"/>
          <w:b/>
          <w:bCs/>
          <w:i/>
          <w:iCs/>
          <w:color w:val="AEAAAA" w:themeColor="background2" w:themeShade="BF"/>
          <w:sz w:val="26"/>
        </w:rPr>
        <w:t xml:space="preserve">“CONCEPTOS DE VIOLACIÓN. EL JUEZ NO ESTÁ OBLIGADO A TRANSCRIBIRLOS. </w:t>
      </w:r>
      <w:r w:rsidRPr="00DA693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6930">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A6930">
        <w:rPr>
          <w:rFonts w:ascii="Calibri" w:hAnsi="Calibri" w:cs="Calibri"/>
          <w:i/>
          <w:iCs/>
          <w:color w:val="AEAAAA" w:themeColor="background2" w:themeShade="BF"/>
          <w:sz w:val="26"/>
        </w:rPr>
        <w:t xml:space="preserve">. . . . . . . . . . . </w:t>
      </w:r>
      <w:r w:rsidR="00704252">
        <w:rPr>
          <w:rFonts w:ascii="Calibri" w:hAnsi="Calibri" w:cs="Calibri"/>
          <w:i/>
          <w:iCs/>
          <w:color w:val="AEAAAA" w:themeColor="background2" w:themeShade="BF"/>
          <w:sz w:val="26"/>
        </w:rPr>
        <w:t xml:space="preserve">. . . . . . . . . . . . . . . . . . . . . . . . . . . . . . . . . . . . . . . . . . . . . . . . . . . . . . </w:t>
      </w:r>
    </w:p>
    <w:p w:rsidR="00925AA4" w:rsidRPr="00DA6930" w:rsidRDefault="00925AA4" w:rsidP="00925AA4">
      <w:pPr>
        <w:jc w:val="both"/>
        <w:rPr>
          <w:rFonts w:ascii="Calibri" w:hAnsi="Calibri" w:cs="Calibri"/>
          <w:color w:val="AEAAAA" w:themeColor="background2" w:themeShade="BF"/>
          <w:sz w:val="26"/>
          <w:szCs w:val="26"/>
        </w:rPr>
      </w:pPr>
    </w:p>
    <w:p w:rsidR="00925AA4" w:rsidRPr="007457BD" w:rsidRDefault="00925AA4" w:rsidP="007457BD">
      <w:pPr>
        <w:ind w:firstLine="708"/>
        <w:jc w:val="both"/>
        <w:rPr>
          <w:rFonts w:ascii="Calibri" w:hAnsi="Calibri" w:cs="Calibri"/>
          <w: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en el señalado </w:t>
      </w:r>
      <w:r w:rsidRPr="00DA6930">
        <w:rPr>
          <w:rFonts w:ascii="Calibri" w:hAnsi="Calibri" w:cs="Calibri"/>
          <w:b/>
          <w:bCs/>
          <w:color w:val="AEAAAA" w:themeColor="background2" w:themeShade="BF"/>
          <w:sz w:val="26"/>
          <w:szCs w:val="26"/>
        </w:rPr>
        <w:t xml:space="preserve">Primer </w:t>
      </w:r>
      <w:r w:rsidRPr="00DA6930">
        <w:rPr>
          <w:rFonts w:ascii="Calibri" w:hAnsi="Calibri" w:cs="Calibri"/>
          <w:color w:val="AEAAAA" w:themeColor="background2" w:themeShade="BF"/>
          <w:sz w:val="26"/>
          <w:szCs w:val="26"/>
        </w:rPr>
        <w:t xml:space="preserve">concepto de impugnación, </w:t>
      </w:r>
      <w:r w:rsidR="0011257D">
        <w:rPr>
          <w:rFonts w:ascii="Calibri" w:hAnsi="Calibri" w:cs="Calibri"/>
          <w:color w:val="AEAAAA" w:themeColor="background2" w:themeShade="BF"/>
          <w:sz w:val="26"/>
          <w:szCs w:val="26"/>
        </w:rPr>
        <w:t>la actora</w:t>
      </w:r>
      <w:r w:rsidRPr="00DA6930">
        <w:rPr>
          <w:rFonts w:ascii="Calibri" w:hAnsi="Calibri" w:cs="Calibri"/>
          <w:color w:val="AEAAAA" w:themeColor="background2" w:themeShade="BF"/>
          <w:sz w:val="26"/>
          <w:szCs w:val="26"/>
        </w:rPr>
        <w:t xml:space="preserve"> expuso: </w:t>
      </w:r>
      <w:r w:rsidRPr="00DA6930">
        <w:rPr>
          <w:rFonts w:ascii="Calibri" w:hAnsi="Calibri" w:cs="Calibri"/>
          <w:b/>
          <w:i/>
          <w:color w:val="AEAAAA" w:themeColor="background2" w:themeShade="BF"/>
          <w:sz w:val="26"/>
          <w:szCs w:val="26"/>
        </w:rPr>
        <w:t xml:space="preserve">“PRIMERO.- </w:t>
      </w:r>
      <w:r w:rsidRPr="00DA6930">
        <w:rPr>
          <w:rFonts w:ascii="Calibri" w:hAnsi="Calibri" w:cs="Calibri"/>
          <w:i/>
          <w:color w:val="AEAAAA" w:themeColor="background2" w:themeShade="BF"/>
          <w:sz w:val="26"/>
          <w:szCs w:val="26"/>
        </w:rPr>
        <w:t>El acto impugnado…vulnera mis derechos</w:t>
      </w:r>
      <w:r w:rsidRPr="00DA6930">
        <w:rPr>
          <w:rFonts w:ascii="Calibri" w:hAnsi="Calibri" w:cs="Calibri"/>
          <w:b/>
          <w:i/>
          <w:color w:val="AEAAAA" w:themeColor="background2" w:themeShade="BF"/>
          <w:sz w:val="26"/>
          <w:szCs w:val="26"/>
        </w:rPr>
        <w:t xml:space="preserve"> </w:t>
      </w:r>
      <w:r w:rsidRPr="00DA6930">
        <w:rPr>
          <w:rFonts w:ascii="Calibri" w:hAnsi="Calibri" w:cs="Calibri"/>
          <w:i/>
          <w:color w:val="AEAAAA" w:themeColor="background2" w:themeShade="BF"/>
          <w:sz w:val="26"/>
          <w:szCs w:val="26"/>
        </w:rPr>
        <w:t xml:space="preserve">en virtud de que se emitió sin cumplir con….la debida fundamentación y motivación…”. . . . . . . . . . . </w:t>
      </w:r>
    </w:p>
    <w:p w:rsidR="00925AA4" w:rsidRPr="00DA6930" w:rsidRDefault="00925AA4" w:rsidP="00925AA4">
      <w:pPr>
        <w:ind w:firstLine="708"/>
        <w:jc w:val="both"/>
        <w:rPr>
          <w:rFonts w:ascii="Calibri" w:hAnsi="Calibri" w:cs="Calibri"/>
          <w:b/>
          <w:i/>
          <w:color w:val="AEAAAA" w:themeColor="background2" w:themeShade="BF"/>
          <w:sz w:val="26"/>
          <w:szCs w:val="26"/>
        </w:rPr>
      </w:pPr>
    </w:p>
    <w:p w:rsidR="00925AA4" w:rsidRPr="0011257D" w:rsidRDefault="00925AA4" w:rsidP="0011257D">
      <w:pPr>
        <w:tabs>
          <w:tab w:val="left" w:pos="1843"/>
        </w:tabs>
        <w:ind w:firstLine="708"/>
        <w:jc w:val="both"/>
        <w:rPr>
          <w:rFonts w:ascii="Calibri" w:hAnsi="Calibri" w:cs="Calibri"/>
          <w:b/>
          <w:i/>
          <w:iCs/>
          <w:color w:val="AEAAAA" w:themeColor="background2" w:themeShade="BF"/>
          <w:sz w:val="26"/>
          <w:szCs w:val="26"/>
        </w:rPr>
      </w:pPr>
      <w:r w:rsidRPr="00DA6930">
        <w:rPr>
          <w:rFonts w:ascii="Calibri" w:hAnsi="Calibri" w:cs="Calibri"/>
          <w:color w:val="AEAAAA" w:themeColor="background2" w:themeShade="BF"/>
          <w:sz w:val="26"/>
          <w:szCs w:val="26"/>
        </w:rPr>
        <w:lastRenderedPageBreak/>
        <w:t xml:space="preserve">Y en el inciso </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w:t>
      </w:r>
      <w:r w:rsidRPr="00DA6930">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Con relación a los </w:t>
      </w:r>
      <w:r w:rsidRPr="00DA6930">
        <w:rPr>
          <w:rFonts w:ascii="Calibri" w:hAnsi="Calibri" w:cs="Calibri"/>
          <w:b/>
          <w:i/>
          <w:color w:val="AEAAAA" w:themeColor="background2" w:themeShade="BF"/>
          <w:sz w:val="26"/>
          <w:szCs w:val="26"/>
        </w:rPr>
        <w:t>MOTIVOS DE LA INFRACCIÓN</w:t>
      </w:r>
      <w:r w:rsidRPr="00DA6930">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l</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ahora demandad</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establece</w:t>
      </w:r>
      <w:r>
        <w:rPr>
          <w:rFonts w:ascii="Calibri" w:hAnsi="Calibri" w:cs="Calibri"/>
          <w:i/>
          <w:color w:val="AEAAAA" w:themeColor="background2" w:themeShade="BF"/>
          <w:sz w:val="26"/>
          <w:szCs w:val="26"/>
        </w:rPr>
        <w:t>:… ‘</w:t>
      </w:r>
      <w:r w:rsidR="0011257D">
        <w:rPr>
          <w:rFonts w:ascii="Calibri" w:hAnsi="Calibri" w:cs="Calibri"/>
          <w:b/>
          <w:i/>
          <w:iCs/>
          <w:color w:val="AEAAAA" w:themeColor="background2" w:themeShade="BF"/>
          <w:sz w:val="26"/>
          <w:szCs w:val="26"/>
        </w:rPr>
        <w:t>R</w:t>
      </w:r>
      <w:r w:rsidR="00F91413">
        <w:rPr>
          <w:rFonts w:ascii="Calibri" w:hAnsi="Calibri" w:cs="Calibri"/>
          <w:b/>
          <w:i/>
          <w:iCs/>
          <w:color w:val="AEAAAA" w:themeColor="background2" w:themeShade="BF"/>
          <w:sz w:val="26"/>
          <w:szCs w:val="26"/>
        </w:rPr>
        <w:t xml:space="preserve">espetar los </w:t>
      </w:r>
      <w:r w:rsidR="0011257D">
        <w:rPr>
          <w:rFonts w:ascii="Calibri" w:hAnsi="Calibri" w:cs="Calibri"/>
          <w:b/>
          <w:i/>
          <w:iCs/>
          <w:color w:val="AEAAAA" w:themeColor="background2" w:themeShade="BF"/>
          <w:sz w:val="26"/>
          <w:szCs w:val="26"/>
        </w:rPr>
        <w:t xml:space="preserve">límites de velocidad establecidos en los </w:t>
      </w:r>
      <w:r w:rsidR="00F91413">
        <w:rPr>
          <w:rFonts w:ascii="Calibri" w:hAnsi="Calibri" w:cs="Calibri"/>
          <w:b/>
          <w:i/>
          <w:iCs/>
          <w:color w:val="AEAAAA" w:themeColor="background2" w:themeShade="BF"/>
          <w:sz w:val="26"/>
          <w:szCs w:val="26"/>
        </w:rPr>
        <w:t>señalamientos oficiales</w:t>
      </w:r>
      <w:r w:rsidR="0011257D">
        <w:rPr>
          <w:rFonts w:ascii="Calibri" w:hAnsi="Calibri" w:cs="Calibri"/>
          <w:b/>
          <w:i/>
          <w:iCs/>
          <w:color w:val="AEAAAA" w:themeColor="background2" w:themeShade="BF"/>
          <w:sz w:val="26"/>
          <w:szCs w:val="26"/>
        </w:rPr>
        <w:t xml:space="preserve">, por circular a 90 </w:t>
      </w:r>
      <w:proofErr w:type="spellStart"/>
      <w:r w:rsidR="0011257D">
        <w:rPr>
          <w:rFonts w:ascii="Calibri" w:hAnsi="Calibri" w:cs="Calibri"/>
          <w:b/>
          <w:i/>
          <w:iCs/>
          <w:color w:val="AEAAAA" w:themeColor="background2" w:themeShade="BF"/>
          <w:sz w:val="26"/>
          <w:szCs w:val="26"/>
        </w:rPr>
        <w:t>kilometros</w:t>
      </w:r>
      <w:proofErr w:type="spellEnd"/>
      <w:r w:rsidR="0011257D">
        <w:rPr>
          <w:rFonts w:ascii="Calibri" w:hAnsi="Calibri" w:cs="Calibri"/>
          <w:b/>
          <w:i/>
          <w:iCs/>
          <w:color w:val="AEAAAA" w:themeColor="background2" w:themeShade="BF"/>
          <w:sz w:val="26"/>
          <w:szCs w:val="26"/>
        </w:rPr>
        <w:t xml:space="preserve"> por hora en un tramo de 60 </w:t>
      </w:r>
      <w:proofErr w:type="spellStart"/>
      <w:r w:rsidR="0011257D">
        <w:rPr>
          <w:rFonts w:ascii="Calibri" w:hAnsi="Calibri" w:cs="Calibri"/>
          <w:b/>
          <w:i/>
          <w:iCs/>
          <w:color w:val="AEAAAA" w:themeColor="background2" w:themeShade="BF"/>
          <w:sz w:val="26"/>
          <w:szCs w:val="26"/>
        </w:rPr>
        <w:t>kilometros</w:t>
      </w:r>
      <w:proofErr w:type="spellEnd"/>
      <w:r w:rsidR="0011257D">
        <w:rPr>
          <w:rFonts w:ascii="Calibri" w:hAnsi="Calibri" w:cs="Calibri"/>
          <w:b/>
          <w:i/>
          <w:iCs/>
          <w:color w:val="AEAAAA" w:themeColor="background2" w:themeShade="BF"/>
          <w:sz w:val="26"/>
          <w:szCs w:val="26"/>
        </w:rPr>
        <w:t xml:space="preserve"> por hora, circulando a exceso de velocidad</w:t>
      </w:r>
      <w:r w:rsidR="008324D5">
        <w:rPr>
          <w:rFonts w:ascii="Calibri" w:hAnsi="Calibri" w:cs="Calibri"/>
          <w:b/>
          <w:i/>
          <w:iCs/>
          <w:color w:val="AEAAAA" w:themeColor="background2" w:themeShade="BF"/>
          <w:sz w:val="26"/>
          <w:szCs w:val="26"/>
        </w:rPr>
        <w:t>’</w:t>
      </w:r>
      <w:r>
        <w:rPr>
          <w:rFonts w:ascii="Calibri" w:hAnsi="Calibri" w:cs="Calibri"/>
          <w:i/>
          <w:iCs/>
          <w:color w:val="AEAAAA" w:themeColor="background2" w:themeShade="BF"/>
          <w:sz w:val="26"/>
          <w:szCs w:val="26"/>
        </w:rPr>
        <w:t>…</w:t>
      </w:r>
      <w:r w:rsidRPr="00DA6930">
        <w:rPr>
          <w:rFonts w:ascii="Calibri" w:hAnsi="Calibri" w:cs="Calibri"/>
          <w:i/>
          <w:iCs/>
          <w:color w:val="AEAAAA" w:themeColor="background2" w:themeShade="BF"/>
          <w:sz w:val="26"/>
          <w:szCs w:val="26"/>
        </w:rPr>
        <w:t xml:space="preserve"> </w:t>
      </w:r>
      <w:r w:rsidR="008324D5">
        <w:rPr>
          <w:rFonts w:ascii="Calibri" w:hAnsi="Calibri" w:cs="Calibri"/>
          <w:i/>
          <w:iCs/>
          <w:color w:val="AEAAAA" w:themeColor="background2" w:themeShade="BF"/>
          <w:sz w:val="26"/>
          <w:szCs w:val="26"/>
        </w:rPr>
        <w:t xml:space="preserve">Asimismo, en párrafos posteriores </w:t>
      </w:r>
      <w:r w:rsidR="0011257D">
        <w:rPr>
          <w:rFonts w:ascii="Calibri" w:hAnsi="Calibri" w:cs="Calibri"/>
          <w:i/>
          <w:iCs/>
          <w:color w:val="AEAAAA" w:themeColor="background2" w:themeShade="BF"/>
          <w:sz w:val="26"/>
          <w:szCs w:val="26"/>
        </w:rPr>
        <w:t>señala</w:t>
      </w:r>
      <w:r w:rsidR="008324D5">
        <w:rPr>
          <w:rFonts w:ascii="Calibri" w:hAnsi="Calibri" w:cs="Calibri"/>
          <w:i/>
          <w:iCs/>
          <w:color w:val="AEAAAA" w:themeColor="background2" w:themeShade="BF"/>
          <w:sz w:val="26"/>
          <w:szCs w:val="26"/>
        </w:rPr>
        <w:t>…………’</w:t>
      </w:r>
      <w:r w:rsidR="0011257D">
        <w:rPr>
          <w:rFonts w:ascii="Calibri" w:hAnsi="Calibri" w:cs="Calibri"/>
          <w:b/>
          <w:i/>
          <w:iCs/>
          <w:color w:val="AEAAAA" w:themeColor="background2" w:themeShade="BF"/>
          <w:sz w:val="26"/>
          <w:szCs w:val="26"/>
        </w:rPr>
        <w:t xml:space="preserve">Transitaba el vehículo de oriente a poniente, por el </w:t>
      </w:r>
      <w:proofErr w:type="spellStart"/>
      <w:r w:rsidR="0011257D">
        <w:rPr>
          <w:rFonts w:ascii="Calibri" w:hAnsi="Calibri" w:cs="Calibri"/>
          <w:b/>
          <w:i/>
          <w:iCs/>
          <w:color w:val="AEAAAA" w:themeColor="background2" w:themeShade="BF"/>
          <w:sz w:val="26"/>
          <w:szCs w:val="26"/>
        </w:rPr>
        <w:t>Boulevar</w:t>
      </w:r>
      <w:proofErr w:type="spellEnd"/>
      <w:r w:rsidR="0011257D">
        <w:rPr>
          <w:rFonts w:ascii="Calibri" w:hAnsi="Calibri" w:cs="Calibri"/>
          <w:b/>
          <w:i/>
          <w:iCs/>
          <w:color w:val="AEAAAA" w:themeColor="background2" w:themeShade="BF"/>
          <w:sz w:val="26"/>
          <w:szCs w:val="26"/>
        </w:rPr>
        <w:t xml:space="preserve"> Juan Alonso de Torres y </w:t>
      </w:r>
      <w:proofErr w:type="spellStart"/>
      <w:r w:rsidR="0011257D">
        <w:rPr>
          <w:rFonts w:ascii="Calibri" w:hAnsi="Calibri" w:cs="Calibri"/>
          <w:b/>
          <w:i/>
          <w:iCs/>
          <w:color w:val="AEAAAA" w:themeColor="background2" w:themeShade="BF"/>
          <w:sz w:val="26"/>
          <w:szCs w:val="26"/>
        </w:rPr>
        <w:t>Vertiz</w:t>
      </w:r>
      <w:proofErr w:type="spellEnd"/>
      <w:r w:rsidR="0011257D">
        <w:rPr>
          <w:rFonts w:ascii="Calibri" w:hAnsi="Calibri" w:cs="Calibri"/>
          <w:b/>
          <w:i/>
          <w:iCs/>
          <w:color w:val="AEAAAA" w:themeColor="background2" w:themeShade="BF"/>
          <w:sz w:val="26"/>
          <w:szCs w:val="26"/>
        </w:rPr>
        <w:t xml:space="preserve"> Campero, su conducto no respeto el señalamiento de velocidad de 60 </w:t>
      </w:r>
      <w:proofErr w:type="spellStart"/>
      <w:r w:rsidR="0011257D">
        <w:rPr>
          <w:rFonts w:ascii="Calibri" w:hAnsi="Calibri" w:cs="Calibri"/>
          <w:b/>
          <w:i/>
          <w:iCs/>
          <w:color w:val="AEAAAA" w:themeColor="background2" w:themeShade="BF"/>
          <w:sz w:val="26"/>
          <w:szCs w:val="26"/>
        </w:rPr>
        <w:t>kilometros</w:t>
      </w:r>
      <w:proofErr w:type="spellEnd"/>
      <w:r w:rsidR="0011257D">
        <w:rPr>
          <w:rFonts w:ascii="Calibri" w:hAnsi="Calibri" w:cs="Calibri"/>
          <w:b/>
          <w:i/>
          <w:iCs/>
          <w:color w:val="AEAAAA" w:themeColor="background2" w:themeShade="BF"/>
          <w:sz w:val="26"/>
          <w:szCs w:val="26"/>
        </w:rPr>
        <w:t xml:space="preserve"> por hora, haciéndolo a 90 </w:t>
      </w:r>
      <w:proofErr w:type="spellStart"/>
      <w:r w:rsidR="0011257D">
        <w:rPr>
          <w:rFonts w:ascii="Calibri" w:hAnsi="Calibri" w:cs="Calibri"/>
          <w:b/>
          <w:i/>
          <w:iCs/>
          <w:color w:val="AEAAAA" w:themeColor="background2" w:themeShade="BF"/>
          <w:sz w:val="26"/>
          <w:szCs w:val="26"/>
        </w:rPr>
        <w:t>kilometros</w:t>
      </w:r>
      <w:proofErr w:type="spellEnd"/>
      <w:r w:rsidR="0011257D">
        <w:rPr>
          <w:rFonts w:ascii="Calibri" w:hAnsi="Calibri" w:cs="Calibri"/>
          <w:b/>
          <w:i/>
          <w:iCs/>
          <w:color w:val="AEAAAA" w:themeColor="background2" w:themeShade="BF"/>
          <w:sz w:val="26"/>
          <w:szCs w:val="26"/>
        </w:rPr>
        <w:t xml:space="preserve"> por hora, velocidad medida por el </w:t>
      </w:r>
      <w:r w:rsidR="008324D5">
        <w:rPr>
          <w:rFonts w:ascii="Calibri" w:hAnsi="Calibri" w:cs="Calibri"/>
          <w:b/>
          <w:i/>
          <w:iCs/>
          <w:color w:val="AEAAAA" w:themeColor="background2" w:themeShade="BF"/>
          <w:sz w:val="26"/>
          <w:szCs w:val="26"/>
        </w:rPr>
        <w:t xml:space="preserve">velocímetro de </w:t>
      </w:r>
      <w:r w:rsidR="0011257D">
        <w:rPr>
          <w:rFonts w:ascii="Calibri" w:hAnsi="Calibri" w:cs="Calibri"/>
          <w:b/>
          <w:i/>
          <w:iCs/>
          <w:color w:val="AEAAAA" w:themeColor="background2" w:themeShade="BF"/>
          <w:sz w:val="26"/>
          <w:szCs w:val="26"/>
        </w:rPr>
        <w:t>la unidad</w:t>
      </w:r>
      <w:r w:rsidR="008324D5">
        <w:rPr>
          <w:rFonts w:ascii="Calibri" w:hAnsi="Calibri" w:cs="Calibri"/>
          <w:b/>
          <w:i/>
          <w:iCs/>
          <w:color w:val="AEAAAA" w:themeColor="background2" w:themeShade="BF"/>
          <w:sz w:val="26"/>
          <w:szCs w:val="26"/>
        </w:rPr>
        <w:t>’</w:t>
      </w:r>
      <w:r w:rsidR="008324D5">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siendo claro que la </w:t>
      </w:r>
      <w:r w:rsidRPr="00DA6930">
        <w:rPr>
          <w:rFonts w:ascii="Calibri" w:hAnsi="Calibri" w:cs="Calibri"/>
          <w:i/>
          <w:iCs/>
          <w:color w:val="AEAAAA" w:themeColor="background2" w:themeShade="BF"/>
          <w:sz w:val="26"/>
          <w:szCs w:val="26"/>
        </w:rPr>
        <w:t xml:space="preserve">aseveración anterior es bastante escueta e insuficiente… </w:t>
      </w:r>
      <w:r>
        <w:rPr>
          <w:rFonts w:ascii="Calibri" w:hAnsi="Calibri" w:cs="Calibri"/>
          <w:i/>
          <w:iCs/>
          <w:color w:val="AEAAAA" w:themeColor="background2" w:themeShade="BF"/>
          <w:sz w:val="26"/>
          <w:szCs w:val="26"/>
        </w:rPr>
        <w:t>Es decir la demandada no establece en ninguna parte… los datos de identificación del dispositivo de verificación de velocidad que detectó la infracción</w:t>
      </w:r>
      <w:r w:rsidR="009B61B5">
        <w:rPr>
          <w:rFonts w:ascii="Calibri" w:hAnsi="Calibri" w:cs="Calibri"/>
          <w:i/>
          <w:iCs/>
          <w:color w:val="AEAAAA" w:themeColor="background2" w:themeShade="BF"/>
          <w:sz w:val="26"/>
          <w:szCs w:val="26"/>
        </w:rPr>
        <w:t xml:space="preserve"> y que haya generado una fotografía</w:t>
      </w:r>
      <w:r w:rsidRPr="00DA6930">
        <w:rPr>
          <w:rFonts w:ascii="Calibri" w:hAnsi="Calibri" w:cs="Calibri"/>
          <w:i/>
          <w:iCs/>
          <w:color w:val="AEAAAA" w:themeColor="background2" w:themeShade="BF"/>
          <w:sz w:val="26"/>
          <w:szCs w:val="26"/>
        </w:rPr>
        <w:t>…”. . . . . . .</w:t>
      </w:r>
      <w:r>
        <w:rPr>
          <w:rFonts w:ascii="Calibri" w:hAnsi="Calibri" w:cs="Calibri"/>
          <w:i/>
          <w:iCs/>
          <w:color w:val="AEAAAA" w:themeColor="background2" w:themeShade="BF"/>
          <w:sz w:val="26"/>
          <w:szCs w:val="26"/>
        </w:rPr>
        <w:t xml:space="preserve"> . </w:t>
      </w:r>
      <w:r>
        <w:rPr>
          <w:rFonts w:ascii="Calibri" w:hAnsi="Calibri"/>
          <w:bCs/>
          <w:color w:val="AEAAAA" w:themeColor="background2" w:themeShade="BF"/>
          <w:sz w:val="26"/>
          <w:szCs w:val="26"/>
        </w:rPr>
        <w:t>. . .</w:t>
      </w:r>
      <w:r w:rsidR="009B61B5">
        <w:rPr>
          <w:rFonts w:ascii="Calibri" w:hAnsi="Calibri"/>
          <w:bCs/>
          <w:color w:val="AEAAAA" w:themeColor="background2" w:themeShade="BF"/>
          <w:sz w:val="26"/>
          <w:szCs w:val="26"/>
        </w:rPr>
        <w:t xml:space="preserve"> . . . . . . . . . . . . . . . . . . . . . . . . . . . . . . . . . . . </w:t>
      </w:r>
    </w:p>
    <w:p w:rsidR="00925AA4" w:rsidRDefault="00925AA4" w:rsidP="00925AA4">
      <w:pPr>
        <w:jc w:val="both"/>
        <w:rPr>
          <w:rFonts w:ascii="Calibri" w:hAnsi="Calibri" w:cs="Calibri"/>
          <w:color w:val="AEAAAA" w:themeColor="background2" w:themeShade="BF"/>
          <w:sz w:val="26"/>
          <w:szCs w:val="26"/>
        </w:rPr>
      </w:pPr>
    </w:p>
    <w:p w:rsidR="00925AA4" w:rsidRPr="00952AFB" w:rsidRDefault="008324D5" w:rsidP="00925AA4">
      <w:pPr>
        <w:ind w:firstLine="708"/>
        <w:jc w:val="both"/>
        <w:rPr>
          <w:rFonts w:ascii="Calibri" w:hAnsi="Calibri"/>
          <w:bCs/>
          <w:color w:val="AEAAAA" w:themeColor="background2" w:themeShade="BF"/>
          <w:sz w:val="26"/>
          <w:szCs w:val="26"/>
        </w:rPr>
      </w:pPr>
      <w:r w:rsidRPr="008324D5">
        <w:rPr>
          <w:rFonts w:ascii="Calibri" w:hAnsi="Calibri" w:cs="Calibri"/>
          <w:color w:val="AEAAAA" w:themeColor="background2" w:themeShade="BF"/>
          <w:sz w:val="26"/>
          <w:szCs w:val="26"/>
        </w:rPr>
        <w:t xml:space="preserve">Por su parte, el Agente de Tránsito demandado, como medio para demostrar la ineficacia de los conceptos de impugnación, sólo manifestó que deberían ser declarados infundados, inoperantes e insuficientes al ser meras apreciaciones subjetivas, hechos personales narrados en forma </w:t>
      </w:r>
      <w:r w:rsidR="00C433B5" w:rsidRPr="008324D5">
        <w:rPr>
          <w:rFonts w:ascii="Calibri" w:hAnsi="Calibri" w:cs="Calibri"/>
          <w:color w:val="AEAAAA" w:themeColor="background2" w:themeShade="BF"/>
          <w:sz w:val="26"/>
          <w:szCs w:val="26"/>
        </w:rPr>
        <w:t>aislada</w:t>
      </w:r>
      <w:r w:rsidR="00C433B5">
        <w:rPr>
          <w:rFonts w:ascii="Calibri" w:hAnsi="Calibri"/>
          <w:bCs/>
          <w:color w:val="AEAAAA" w:themeColor="background2" w:themeShade="BF"/>
          <w:sz w:val="26"/>
          <w:szCs w:val="26"/>
        </w:rPr>
        <w:t>.</w:t>
      </w:r>
      <w:r w:rsidR="00925AA4">
        <w:rPr>
          <w:rFonts w:ascii="Calibri" w:hAnsi="Calibri"/>
          <w:bCs/>
          <w:color w:val="AEAAAA" w:themeColor="background2" w:themeShade="BF"/>
          <w:sz w:val="26"/>
          <w:szCs w:val="26"/>
        </w:rPr>
        <w:t xml:space="preserve"> . . . . . . . . </w:t>
      </w:r>
    </w:p>
    <w:p w:rsidR="009B61B5" w:rsidRDefault="009B61B5" w:rsidP="00704252">
      <w:pPr>
        <w:jc w:val="both"/>
        <w:rPr>
          <w:rFonts w:ascii="Calibri" w:hAnsi="Calibri" w:cs="Calibri"/>
          <w:color w:val="AEAAAA" w:themeColor="background2" w:themeShade="BF"/>
          <w:sz w:val="26"/>
          <w:szCs w:val="26"/>
        </w:rPr>
      </w:pPr>
    </w:p>
    <w:p w:rsidR="00925AA4" w:rsidRPr="00E77677"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Una vez analizada el acta de infracción impugnada, para quien juzga, resulta </w:t>
      </w:r>
      <w:r w:rsidRPr="00DA6930">
        <w:rPr>
          <w:rFonts w:ascii="Calibri" w:hAnsi="Calibri" w:cs="Calibri"/>
          <w:b/>
          <w:bCs/>
          <w:color w:val="AEAAAA" w:themeColor="background2" w:themeShade="BF"/>
          <w:sz w:val="26"/>
          <w:szCs w:val="26"/>
        </w:rPr>
        <w:t xml:space="preserve">fundado </w:t>
      </w:r>
      <w:r w:rsidRPr="00DA6930">
        <w:rPr>
          <w:rFonts w:ascii="Calibri" w:hAnsi="Calibri" w:cs="Calibri"/>
          <w:color w:val="AEAAAA" w:themeColor="background2" w:themeShade="BF"/>
          <w:sz w:val="26"/>
          <w:szCs w:val="26"/>
        </w:rPr>
        <w:t>el concepto de impugnación en lo reseñado; ya que resulta cierto el hecho de que el Agente de Tránsito enjuiciado, omitió motivar adecuadamente el acta de infracción</w:t>
      </w:r>
      <w:r w:rsidRPr="00DA6930">
        <w:rPr>
          <w:rFonts w:ascii="Calibri" w:hAnsi="Calibri" w:cs="Calibri"/>
          <w:i/>
          <w:iCs/>
          <w:color w:val="AEAAAA" w:themeColor="background2" w:themeShade="BF"/>
          <w:sz w:val="26"/>
          <w:szCs w:val="26"/>
        </w:rPr>
        <w:t xml:space="preserve">; </w:t>
      </w:r>
      <w:r w:rsidRPr="00DA6930">
        <w:rPr>
          <w:rFonts w:ascii="Calibri" w:hAnsi="Calibri" w:cs="Calibri"/>
          <w:color w:val="AEAAAA" w:themeColor="background2" w:themeShade="BF"/>
          <w:sz w:val="26"/>
          <w:szCs w:val="26"/>
        </w:rPr>
        <w:t>pues si bien es cierto que señaló el precepto que consideró</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infringido (artículo </w:t>
      </w:r>
      <w:r>
        <w:rPr>
          <w:rFonts w:ascii="Calibri" w:hAnsi="Calibri" w:cs="Calibri"/>
          <w:color w:val="AEAAAA" w:themeColor="background2" w:themeShade="BF"/>
          <w:sz w:val="26"/>
          <w:szCs w:val="26"/>
        </w:rPr>
        <w:t>7</w:t>
      </w:r>
      <w:r w:rsidRPr="00DA6930">
        <w:rPr>
          <w:rFonts w:ascii="Calibri" w:hAnsi="Calibri" w:cs="Calibri"/>
          <w:color w:val="AEAAAA" w:themeColor="background2" w:themeShade="BF"/>
          <w:sz w:val="26"/>
          <w:szCs w:val="26"/>
        </w:rPr>
        <w:t xml:space="preserve">, fracción </w:t>
      </w:r>
      <w:r>
        <w:rPr>
          <w:rFonts w:ascii="Calibri" w:hAnsi="Calibri" w:cs="Calibri"/>
          <w:color w:val="AEAAAA" w:themeColor="background2" w:themeShade="BF"/>
          <w:sz w:val="26"/>
          <w:szCs w:val="26"/>
        </w:rPr>
        <w:t>V</w:t>
      </w:r>
      <w:r w:rsidRPr="00DA6930">
        <w:rPr>
          <w:rFonts w:ascii="Calibri" w:hAnsi="Calibri" w:cs="Calibri"/>
          <w:color w:val="AEAAAA" w:themeColor="background2" w:themeShade="BF"/>
          <w:sz w:val="26"/>
          <w:szCs w:val="26"/>
        </w:rPr>
        <w:t xml:space="preserve">I) </w:t>
      </w:r>
      <w:r w:rsidRPr="00DA6930">
        <w:rPr>
          <w:rFonts w:ascii="Calibri" w:hAnsi="Calibri" w:cs="Calibri"/>
          <w:bCs/>
          <w:color w:val="AEAAAA" w:themeColor="background2" w:themeShade="BF"/>
          <w:sz w:val="26"/>
          <w:szCs w:val="26"/>
        </w:rPr>
        <w:t xml:space="preserve">del Reglamento de Tránsito Municipal de León, Guanajuato; también lo es que </w:t>
      </w:r>
      <w:r w:rsidRPr="00DA6930">
        <w:rPr>
          <w:rFonts w:ascii="Calibri" w:hAnsi="Calibri" w:cs="Calibri"/>
          <w:color w:val="AEAAAA" w:themeColor="background2" w:themeShade="BF"/>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Pr>
          <w:rFonts w:ascii="Calibri" w:hAnsi="Calibri" w:cs="Calibri"/>
          <w:color w:val="AEAAAA" w:themeColor="background2" w:themeShade="BF"/>
          <w:sz w:val="26"/>
          <w:szCs w:val="26"/>
        </w:rPr>
        <w:t xml:space="preserve"> </w:t>
      </w:r>
    </w:p>
    <w:p w:rsidR="00925AA4" w:rsidRPr="00DA6930" w:rsidRDefault="00925AA4" w:rsidP="00925AA4">
      <w:pPr>
        <w:pStyle w:val="Normal0"/>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 </w:t>
      </w:r>
    </w:p>
    <w:p w:rsidR="00925AA4" w:rsidRDefault="00925AA4" w:rsidP="00925AA4">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En efecto, a</w:t>
      </w:r>
      <w:r w:rsidRPr="00DA6930">
        <w:rPr>
          <w:rFonts w:ascii="Calibri" w:hAnsi="Calibri" w:cs="Calibri"/>
          <w:bCs/>
          <w:color w:val="AEAAAA" w:themeColor="background2" w:themeShade="BF"/>
          <w:sz w:val="26"/>
          <w:szCs w:val="26"/>
        </w:rPr>
        <w:t xml:space="preserve">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w:t>
      </w:r>
      <w:r w:rsidR="0011257D">
        <w:rPr>
          <w:rFonts w:ascii="Calibri" w:hAnsi="Calibri" w:cs="Calibri"/>
          <w:bCs/>
          <w:color w:val="AEAAAA" w:themeColor="background2" w:themeShade="BF"/>
          <w:sz w:val="26"/>
          <w:szCs w:val="26"/>
        </w:rPr>
        <w:t>de la gobernada</w:t>
      </w:r>
      <w:r w:rsidRPr="00DA6930">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11257D">
        <w:rPr>
          <w:rFonts w:ascii="Calibri" w:hAnsi="Calibri" w:cs="Calibri"/>
          <w:bCs/>
          <w:color w:val="AEAAAA" w:themeColor="background2" w:themeShade="BF"/>
          <w:sz w:val="26"/>
          <w:szCs w:val="26"/>
        </w:rPr>
        <w:t>la</w:t>
      </w:r>
      <w:r w:rsidRPr="00DA6930">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presunt</w:t>
      </w:r>
      <w:r w:rsidR="0011257D">
        <w:rPr>
          <w:rFonts w:ascii="Calibri" w:hAnsi="Calibri" w:cs="Calibri"/>
          <w:bCs/>
          <w:color w:val="AEAAAA" w:themeColor="background2" w:themeShade="BF"/>
          <w:sz w:val="26"/>
          <w:szCs w:val="26"/>
        </w:rPr>
        <w:t>a</w:t>
      </w:r>
      <w:r>
        <w:rPr>
          <w:rFonts w:ascii="Calibri" w:hAnsi="Calibri" w:cs="Calibri"/>
          <w:bCs/>
          <w:color w:val="AEAAAA" w:themeColor="background2" w:themeShade="BF"/>
          <w:sz w:val="26"/>
          <w:szCs w:val="26"/>
        </w:rPr>
        <w:t xml:space="preserve"> </w:t>
      </w:r>
      <w:r w:rsidRPr="00DA6930">
        <w:rPr>
          <w:rFonts w:ascii="Calibri" w:hAnsi="Calibri" w:cs="Calibri"/>
          <w:bCs/>
          <w:color w:val="AEAAAA" w:themeColor="background2" w:themeShade="BF"/>
          <w:sz w:val="26"/>
          <w:szCs w:val="26"/>
        </w:rPr>
        <w:t>infractor</w:t>
      </w:r>
      <w:r w:rsidR="0011257D">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DA6930">
        <w:rPr>
          <w:rFonts w:ascii="Calibri" w:hAnsi="Calibri" w:cs="Calibri"/>
          <w:bCs/>
          <w:color w:val="AEAAAA" w:themeColor="background2" w:themeShade="BF"/>
          <w:sz w:val="26"/>
          <w:szCs w:val="26"/>
        </w:rPr>
        <w:t>subincisos</w:t>
      </w:r>
      <w:proofErr w:type="spellEnd"/>
      <w:r w:rsidRPr="00DA6930">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w:t>
      </w:r>
      <w:r w:rsidR="0011257D">
        <w:rPr>
          <w:rFonts w:ascii="Calibri" w:hAnsi="Calibri" w:cs="Calibri"/>
          <w:bCs/>
          <w:color w:val="AEAAAA" w:themeColor="background2" w:themeShade="BF"/>
          <w:sz w:val="26"/>
          <w:szCs w:val="26"/>
        </w:rPr>
        <w:t>con claridad que la conducta de la</w:t>
      </w:r>
      <w:r w:rsidRPr="00DA6930">
        <w:rPr>
          <w:rFonts w:ascii="Calibri" w:hAnsi="Calibri" w:cs="Calibri"/>
          <w:bCs/>
          <w:color w:val="AEAAAA" w:themeColor="background2" w:themeShade="BF"/>
          <w:sz w:val="26"/>
          <w:szCs w:val="26"/>
        </w:rPr>
        <w:t xml:space="preserve"> transgresor</w:t>
      </w:r>
      <w:r w:rsidR="0011257D">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w:t>
      </w:r>
      <w:r w:rsidRPr="00DA6930">
        <w:rPr>
          <w:rFonts w:ascii="Calibri" w:hAnsi="Calibri" w:cs="Calibri"/>
          <w:bCs/>
          <w:color w:val="AEAAAA" w:themeColor="background2" w:themeShade="BF"/>
          <w:sz w:val="26"/>
          <w:szCs w:val="26"/>
        </w:rPr>
        <w:lastRenderedPageBreak/>
        <w:t xml:space="preserve">como propósito primordial que </w:t>
      </w:r>
      <w:r w:rsidR="0011257D">
        <w:rPr>
          <w:rFonts w:ascii="Calibri" w:hAnsi="Calibri" w:cs="Calibri"/>
          <w:bCs/>
          <w:color w:val="AEAAAA" w:themeColor="background2" w:themeShade="BF"/>
          <w:sz w:val="26"/>
          <w:szCs w:val="26"/>
        </w:rPr>
        <w:t>la</w:t>
      </w:r>
      <w:r w:rsidRPr="00DA6930">
        <w:rPr>
          <w:rFonts w:ascii="Calibri" w:hAnsi="Calibri" w:cs="Calibri"/>
          <w:bCs/>
          <w:color w:val="AEAAAA" w:themeColor="background2" w:themeShade="BF"/>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Calibri" w:hAnsi="Calibri" w:cs="Calibri"/>
          <w:bCs/>
          <w:color w:val="AEAAAA" w:themeColor="background2" w:themeShade="BF"/>
          <w:sz w:val="26"/>
          <w:szCs w:val="26"/>
        </w:rPr>
        <w:t>e</w:t>
      </w:r>
      <w:r w:rsidRPr="00DA6930">
        <w:rPr>
          <w:rFonts w:ascii="Calibri" w:hAnsi="Calibri" w:cs="Calibri"/>
          <w:bCs/>
          <w:color w:val="AEAAAA" w:themeColor="background2" w:themeShade="BF"/>
          <w:sz w:val="26"/>
          <w:szCs w:val="26"/>
        </w:rPr>
        <w:t>l afectad</w:t>
      </w:r>
      <w:r>
        <w:rPr>
          <w:rFonts w:ascii="Calibri" w:hAnsi="Calibri" w:cs="Calibri"/>
          <w:bCs/>
          <w:color w:val="AEAAAA" w:themeColor="background2" w:themeShade="BF"/>
          <w:sz w:val="26"/>
          <w:szCs w:val="26"/>
        </w:rPr>
        <w:t>o</w:t>
      </w:r>
      <w:r w:rsidRPr="00DA6930">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w:t>
      </w:r>
      <w:r>
        <w:rPr>
          <w:rFonts w:ascii="Calibri" w:hAnsi="Calibri" w:cs="Calibri"/>
          <w:bCs/>
          <w:color w:val="AEAAAA" w:themeColor="background2" w:themeShade="BF"/>
          <w:sz w:val="26"/>
          <w:szCs w:val="26"/>
        </w:rPr>
        <w:t xml:space="preserve"> . . . . </w:t>
      </w:r>
    </w:p>
    <w:p w:rsidR="00DD3225" w:rsidRPr="00BB580C" w:rsidRDefault="00DD3225" w:rsidP="00925AA4">
      <w:pPr>
        <w:ind w:firstLine="708"/>
        <w:jc w:val="both"/>
        <w:rPr>
          <w:rFonts w:ascii="Calibri" w:hAnsi="Calibri" w:cs="Calibri"/>
          <w:bCs/>
          <w:color w:val="AEAAAA" w:themeColor="background2" w:themeShade="BF"/>
          <w:sz w:val="26"/>
          <w:szCs w:val="26"/>
        </w:rPr>
      </w:pPr>
    </w:p>
    <w:p w:rsidR="00B25E66" w:rsidRDefault="00925AA4" w:rsidP="008324D5">
      <w:pPr>
        <w:ind w:firstLine="708"/>
        <w:jc w:val="both"/>
        <w:rPr>
          <w:rFonts w:ascii="Calibri" w:hAnsi="Calibri" w:cs="Calibri"/>
          <w:bCs/>
          <w:color w:val="AEAAAA" w:themeColor="background2" w:themeShade="BF"/>
          <w:sz w:val="26"/>
          <w:szCs w:val="26"/>
        </w:rPr>
      </w:pPr>
      <w:r w:rsidRPr="00DA6930">
        <w:rPr>
          <w:rFonts w:ascii="Calibri" w:hAnsi="Calibri" w:cs="Calibri"/>
          <w:color w:val="AEAAAA" w:themeColor="background2" w:themeShade="BF"/>
          <w:sz w:val="26"/>
          <w:szCs w:val="26"/>
        </w:rPr>
        <w:tab/>
        <w:t xml:space="preserve">Es el caso que en el acta impugnada, emitida el día </w:t>
      </w:r>
      <w:r w:rsidR="00A10FDF">
        <w:rPr>
          <w:rFonts w:ascii="Calibri" w:hAnsi="Calibri" w:cs="Calibri"/>
          <w:color w:val="AEAAAA" w:themeColor="background2" w:themeShade="BF"/>
          <w:sz w:val="26"/>
          <w:szCs w:val="26"/>
        </w:rPr>
        <w:t>1 uno de julio</w:t>
      </w:r>
      <w:r w:rsidRPr="00DA6930">
        <w:rPr>
          <w:rFonts w:ascii="Calibri" w:hAnsi="Calibri" w:cs="Calibri"/>
          <w:color w:val="AEAAAA" w:themeColor="background2" w:themeShade="BF"/>
          <w:sz w:val="26"/>
          <w:szCs w:val="26"/>
        </w:rPr>
        <w:t xml:space="preserve"> de</w:t>
      </w:r>
      <w:r w:rsidR="00DD3225">
        <w:rPr>
          <w:rFonts w:ascii="Calibri" w:hAnsi="Calibri" w:cs="Calibri"/>
          <w:color w:val="AEAAAA" w:themeColor="background2" w:themeShade="BF"/>
          <w:sz w:val="26"/>
          <w:szCs w:val="26"/>
        </w:rPr>
        <w:t xml:space="preserve"> este</w:t>
      </w:r>
      <w:r w:rsidRPr="00DA6930">
        <w:rPr>
          <w:rFonts w:ascii="Calibri" w:hAnsi="Calibri" w:cs="Calibri"/>
          <w:color w:val="AEAAAA" w:themeColor="background2" w:themeShade="BF"/>
          <w:sz w:val="26"/>
          <w:szCs w:val="26"/>
        </w:rPr>
        <w:t xml:space="preserve"> año, por el Agente de Tránsito enjuiciado; incurrió en una indebida motivación; dado que </w:t>
      </w:r>
      <w:r w:rsidR="008324D5" w:rsidRPr="00D06AE4">
        <w:rPr>
          <w:rFonts w:ascii="Calibri" w:hAnsi="Calibri" w:cs="Calibri"/>
          <w:bCs/>
          <w:color w:val="AEAAAA" w:themeColor="background2" w:themeShade="BF"/>
          <w:sz w:val="26"/>
          <w:szCs w:val="26"/>
        </w:rPr>
        <w:t xml:space="preserve">el Agente demandado no hizo referencia circunstanciadamente a cómo fue que se cometió la infracción, esto es, como se dieron los hechos; toda vez que </w:t>
      </w:r>
      <w:r w:rsidR="008324D5" w:rsidRPr="00D06AE4">
        <w:rPr>
          <w:rFonts w:ascii="Calibri" w:hAnsi="Calibri" w:cs="Calibri"/>
          <w:color w:val="AEAAAA" w:themeColor="background2" w:themeShade="BF"/>
          <w:sz w:val="26"/>
          <w:szCs w:val="26"/>
        </w:rPr>
        <w:t xml:space="preserve">omitió señalar como determinó la velocidad a que circulaba </w:t>
      </w:r>
      <w:r w:rsidR="00B25E66">
        <w:rPr>
          <w:rFonts w:ascii="Calibri" w:hAnsi="Calibri" w:cs="Calibri"/>
          <w:color w:val="AEAAAA" w:themeColor="background2" w:themeShade="BF"/>
          <w:sz w:val="26"/>
          <w:szCs w:val="26"/>
        </w:rPr>
        <w:t>e</w:t>
      </w:r>
      <w:r w:rsidR="008324D5" w:rsidRPr="00D06AE4">
        <w:rPr>
          <w:rFonts w:ascii="Calibri" w:hAnsi="Calibri" w:cs="Calibri"/>
          <w:color w:val="AEAAAA" w:themeColor="background2" w:themeShade="BF"/>
          <w:sz w:val="26"/>
          <w:szCs w:val="26"/>
        </w:rPr>
        <w:t xml:space="preserve">l </w:t>
      </w:r>
      <w:r w:rsidR="00B25E66">
        <w:rPr>
          <w:rFonts w:ascii="Calibri" w:hAnsi="Calibri" w:cs="Calibri"/>
          <w:color w:val="AEAAAA" w:themeColor="background2" w:themeShade="BF"/>
          <w:sz w:val="26"/>
          <w:szCs w:val="26"/>
        </w:rPr>
        <w:t>conductor del vehículo</w:t>
      </w:r>
      <w:r w:rsidR="008324D5" w:rsidRPr="00D06AE4">
        <w:rPr>
          <w:rFonts w:ascii="Calibri" w:hAnsi="Calibri" w:cs="Calibri"/>
          <w:color w:val="AEAAAA" w:themeColor="background2" w:themeShade="BF"/>
          <w:sz w:val="26"/>
          <w:szCs w:val="26"/>
        </w:rPr>
        <w:t xml:space="preserve"> mediante lo que denominó: </w:t>
      </w:r>
      <w:r w:rsidR="008324D5" w:rsidRPr="00D06AE4">
        <w:rPr>
          <w:rFonts w:ascii="Calibri" w:hAnsi="Calibri" w:cs="Calibri"/>
          <w:i/>
          <w:color w:val="AEAAAA" w:themeColor="background2" w:themeShade="BF"/>
          <w:sz w:val="26"/>
          <w:szCs w:val="26"/>
        </w:rPr>
        <w:t xml:space="preserve">“velocímetro </w:t>
      </w:r>
      <w:r w:rsidR="008324D5">
        <w:rPr>
          <w:rFonts w:ascii="Calibri" w:hAnsi="Calibri" w:cs="Calibri"/>
          <w:i/>
          <w:color w:val="AEAAAA" w:themeColor="background2" w:themeShade="BF"/>
          <w:sz w:val="26"/>
          <w:szCs w:val="26"/>
        </w:rPr>
        <w:t xml:space="preserve">de la </w:t>
      </w:r>
      <w:r w:rsidR="0011257D">
        <w:rPr>
          <w:rFonts w:ascii="Calibri" w:hAnsi="Calibri" w:cs="Calibri"/>
          <w:i/>
          <w:color w:val="AEAAAA" w:themeColor="background2" w:themeShade="BF"/>
          <w:sz w:val="26"/>
          <w:szCs w:val="26"/>
        </w:rPr>
        <w:t>unidad</w:t>
      </w:r>
      <w:r w:rsidR="008324D5" w:rsidRPr="00D06AE4">
        <w:rPr>
          <w:rFonts w:ascii="Calibri" w:hAnsi="Calibri" w:cs="Calibri"/>
          <w:i/>
          <w:color w:val="AEAAAA" w:themeColor="background2" w:themeShade="BF"/>
          <w:sz w:val="26"/>
          <w:szCs w:val="26"/>
        </w:rPr>
        <w:t>”;</w:t>
      </w:r>
      <w:r w:rsidR="008324D5" w:rsidRPr="00D06AE4">
        <w:rPr>
          <w:rFonts w:ascii="Calibri" w:hAnsi="Calibri" w:cs="Calibri"/>
          <w:color w:val="AEAAAA" w:themeColor="background2" w:themeShade="BF"/>
          <w:sz w:val="26"/>
          <w:szCs w:val="26"/>
        </w:rPr>
        <w:t xml:space="preserve"> pues aunque dio algunos datos, no fue exhaustivo al momento de circunstanciar los hechos relativos; aunado a ello, debe decirse que </w:t>
      </w:r>
      <w:r w:rsidR="00B25E66">
        <w:rPr>
          <w:rFonts w:ascii="Calibri" w:hAnsi="Calibri" w:cs="Calibri"/>
          <w:color w:val="AEAAAA" w:themeColor="background2" w:themeShade="BF"/>
          <w:sz w:val="26"/>
          <w:szCs w:val="26"/>
        </w:rPr>
        <w:t>e</w:t>
      </w:r>
      <w:r w:rsidR="008324D5" w:rsidRPr="00D06AE4">
        <w:rPr>
          <w:rFonts w:ascii="Calibri" w:hAnsi="Calibri" w:cs="Calibri"/>
          <w:color w:val="AEAAAA" w:themeColor="background2" w:themeShade="BF"/>
          <w:sz w:val="26"/>
          <w:szCs w:val="26"/>
        </w:rPr>
        <w:t xml:space="preserve">l enjuiciado </w:t>
      </w:r>
      <w:r w:rsidR="008324D5">
        <w:rPr>
          <w:rFonts w:ascii="Calibri" w:hAnsi="Calibri" w:cs="Calibri"/>
          <w:color w:val="AEAAAA" w:themeColor="background2" w:themeShade="BF"/>
          <w:sz w:val="26"/>
          <w:szCs w:val="26"/>
        </w:rPr>
        <w:t xml:space="preserve">no </w:t>
      </w:r>
      <w:r w:rsidR="008324D5" w:rsidRPr="00D06AE4">
        <w:rPr>
          <w:rFonts w:ascii="Calibri" w:hAnsi="Calibri" w:cs="Calibri"/>
          <w:color w:val="AEAAAA" w:themeColor="background2" w:themeShade="BF"/>
          <w:sz w:val="26"/>
          <w:szCs w:val="26"/>
        </w:rPr>
        <w:t xml:space="preserve">describió cómo fue que detectó la velocidad a que circulaba </w:t>
      </w:r>
      <w:r w:rsidR="00B25E66">
        <w:rPr>
          <w:rFonts w:ascii="Calibri" w:hAnsi="Calibri" w:cs="Calibri"/>
          <w:color w:val="AEAAAA" w:themeColor="background2" w:themeShade="BF"/>
          <w:sz w:val="26"/>
          <w:szCs w:val="26"/>
        </w:rPr>
        <w:t xml:space="preserve">dicho vehículo </w:t>
      </w:r>
      <w:r w:rsidR="008324D5" w:rsidRPr="00D06AE4">
        <w:rPr>
          <w:rFonts w:ascii="Calibri" w:hAnsi="Calibri" w:cs="Calibri"/>
          <w:color w:val="AEAAAA" w:themeColor="background2" w:themeShade="BF"/>
          <w:sz w:val="26"/>
          <w:szCs w:val="26"/>
        </w:rPr>
        <w:t xml:space="preserve">mediante el velocímetro; ya que no razonó ni explicó si se emparejó o persiguió al </w:t>
      </w:r>
      <w:r w:rsidR="00B25E66">
        <w:rPr>
          <w:rFonts w:ascii="Calibri" w:hAnsi="Calibri" w:cs="Calibri"/>
          <w:color w:val="AEAAAA" w:themeColor="background2" w:themeShade="BF"/>
          <w:sz w:val="26"/>
          <w:szCs w:val="26"/>
        </w:rPr>
        <w:t>mismo</w:t>
      </w:r>
      <w:r w:rsidR="008324D5" w:rsidRPr="00D06AE4">
        <w:rPr>
          <w:rFonts w:ascii="Calibri" w:hAnsi="Calibri" w:cs="Calibri"/>
          <w:color w:val="AEAAAA" w:themeColor="background2" w:themeShade="BF"/>
          <w:sz w:val="26"/>
          <w:szCs w:val="26"/>
        </w:rPr>
        <w:t xml:space="preserve">, o bien, si el Agente de Tránsito circulaba a determinada velocidad y </w:t>
      </w:r>
      <w:r w:rsidR="008324D5">
        <w:rPr>
          <w:rFonts w:ascii="Calibri" w:hAnsi="Calibri" w:cs="Calibri"/>
          <w:color w:val="AEAAAA" w:themeColor="background2" w:themeShade="BF"/>
          <w:sz w:val="26"/>
          <w:szCs w:val="26"/>
        </w:rPr>
        <w:t xml:space="preserve">el </w:t>
      </w:r>
      <w:r w:rsidR="00B25E66">
        <w:rPr>
          <w:rFonts w:ascii="Calibri" w:hAnsi="Calibri" w:cs="Calibri"/>
          <w:color w:val="AEAAAA" w:themeColor="background2" w:themeShade="BF"/>
          <w:sz w:val="26"/>
          <w:szCs w:val="26"/>
        </w:rPr>
        <w:t>conductor</w:t>
      </w:r>
      <w:r w:rsidR="008324D5" w:rsidRPr="00D06AE4">
        <w:rPr>
          <w:rFonts w:ascii="Calibri" w:hAnsi="Calibri" w:cs="Calibri"/>
          <w:color w:val="AEAAAA" w:themeColor="background2" w:themeShade="BF"/>
          <w:sz w:val="26"/>
          <w:szCs w:val="26"/>
        </w:rPr>
        <w:t xml:space="preserve"> lo rebasó a otra velocidad, apreciando así </w:t>
      </w:r>
      <w:r w:rsidR="00B25E66">
        <w:rPr>
          <w:rFonts w:ascii="Calibri" w:hAnsi="Calibri" w:cs="Calibri"/>
          <w:color w:val="AEAAAA" w:themeColor="background2" w:themeShade="BF"/>
          <w:sz w:val="26"/>
          <w:szCs w:val="26"/>
        </w:rPr>
        <w:t>la velocidad con el velocímetro;</w:t>
      </w:r>
      <w:r w:rsidR="008324D5" w:rsidRPr="00D06AE4">
        <w:rPr>
          <w:rFonts w:ascii="Calibri" w:hAnsi="Calibri" w:cs="Calibri"/>
          <w:color w:val="AEAAAA" w:themeColor="background2" w:themeShade="BF"/>
          <w:sz w:val="26"/>
          <w:szCs w:val="26"/>
        </w:rPr>
        <w:t xml:space="preserve"> agregado a que no detalló que debe entenderse por</w:t>
      </w:r>
      <w:r w:rsidR="008324D5">
        <w:rPr>
          <w:rFonts w:ascii="Calibri" w:hAnsi="Calibri" w:cs="Calibri"/>
          <w:color w:val="AEAAAA" w:themeColor="background2" w:themeShade="BF"/>
          <w:sz w:val="26"/>
          <w:szCs w:val="26"/>
        </w:rPr>
        <w:t>:</w:t>
      </w:r>
      <w:r w:rsidR="008324D5" w:rsidRPr="00D06AE4">
        <w:rPr>
          <w:rFonts w:ascii="Calibri" w:hAnsi="Calibri" w:cs="Calibri"/>
          <w:color w:val="AEAAAA" w:themeColor="background2" w:themeShade="BF"/>
          <w:sz w:val="26"/>
          <w:szCs w:val="26"/>
        </w:rPr>
        <w:t xml:space="preserve"> </w:t>
      </w:r>
      <w:r w:rsidR="008324D5" w:rsidRPr="001651FC">
        <w:rPr>
          <w:rFonts w:ascii="Calibri" w:hAnsi="Calibri" w:cs="Calibri"/>
          <w:i/>
          <w:color w:val="AEAAAA" w:themeColor="background2" w:themeShade="BF"/>
          <w:sz w:val="26"/>
          <w:szCs w:val="26"/>
        </w:rPr>
        <w:t>“</w:t>
      </w:r>
      <w:r w:rsidR="00620FD2">
        <w:rPr>
          <w:rFonts w:ascii="Calibri" w:hAnsi="Calibri" w:cs="Calibri"/>
          <w:i/>
          <w:color w:val="AEAAAA" w:themeColor="background2" w:themeShade="BF"/>
          <w:sz w:val="26"/>
          <w:szCs w:val="26"/>
        </w:rPr>
        <w:t>unidad</w:t>
      </w:r>
      <w:r w:rsidR="008324D5" w:rsidRPr="001651FC">
        <w:rPr>
          <w:rFonts w:ascii="Calibri" w:hAnsi="Calibri" w:cs="Calibri"/>
          <w:i/>
          <w:color w:val="AEAAAA" w:themeColor="background2" w:themeShade="BF"/>
          <w:sz w:val="26"/>
          <w:szCs w:val="26"/>
        </w:rPr>
        <w:t>”;</w:t>
      </w:r>
      <w:r w:rsidR="008324D5" w:rsidRPr="00D06AE4">
        <w:rPr>
          <w:rFonts w:ascii="Calibri" w:hAnsi="Calibri" w:cs="Calibri"/>
          <w:color w:val="AEAAAA" w:themeColor="background2" w:themeShade="BF"/>
          <w:sz w:val="26"/>
          <w:szCs w:val="26"/>
        </w:rPr>
        <w:t xml:space="preserve"> es decir si es un vehículo y que tipo (automóvil, camioneta, motocicleta), o algún otro artilugio; t</w:t>
      </w:r>
      <w:r w:rsidR="008324D5" w:rsidRPr="00D06AE4">
        <w:rPr>
          <w:rFonts w:ascii="Calibri" w:hAnsi="Calibri" w:cs="Calibri"/>
          <w:bCs/>
          <w:color w:val="AEAAAA" w:themeColor="background2" w:themeShade="BF"/>
          <w:sz w:val="26"/>
          <w:szCs w:val="26"/>
        </w:rPr>
        <w:t xml:space="preserve">raduciéndose esas omisiones en que el acta de infracción se encuentre indebidamente motivada, lo que constituye un vicio de carácter </w:t>
      </w:r>
    </w:p>
    <w:p w:rsidR="00B25E66" w:rsidRDefault="00B25E66" w:rsidP="00B25E66">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738/2016-JN</w:t>
      </w:r>
    </w:p>
    <w:p w:rsidR="00B25E66" w:rsidRDefault="00B25E66" w:rsidP="008324D5">
      <w:pPr>
        <w:ind w:firstLine="708"/>
        <w:jc w:val="both"/>
        <w:rPr>
          <w:rFonts w:ascii="Calibri" w:hAnsi="Calibri" w:cs="Calibri"/>
          <w:bCs/>
          <w:color w:val="AEAAAA" w:themeColor="background2" w:themeShade="BF"/>
          <w:sz w:val="26"/>
          <w:szCs w:val="26"/>
        </w:rPr>
      </w:pPr>
    </w:p>
    <w:p w:rsidR="008324D5" w:rsidRDefault="008324D5" w:rsidP="00B25E66">
      <w:pPr>
        <w:jc w:val="both"/>
        <w:rPr>
          <w:rFonts w:ascii="Calibri" w:hAnsi="Calibri" w:cs="Calibri"/>
          <w:bCs/>
          <w:color w:val="AEAAAA" w:themeColor="background2" w:themeShade="BF"/>
          <w:sz w:val="26"/>
          <w:szCs w:val="26"/>
        </w:rPr>
      </w:pPr>
      <w:proofErr w:type="gramStart"/>
      <w:r w:rsidRPr="00D06AE4">
        <w:rPr>
          <w:rFonts w:ascii="Calibri" w:hAnsi="Calibri" w:cs="Calibri"/>
          <w:bCs/>
          <w:color w:val="AEAAAA" w:themeColor="background2" w:themeShade="BF"/>
          <w:sz w:val="26"/>
          <w:szCs w:val="26"/>
        </w:rPr>
        <w:t>formal</w:t>
      </w:r>
      <w:proofErr w:type="gramEnd"/>
      <w:r w:rsidRPr="00D06AE4">
        <w:rPr>
          <w:rFonts w:ascii="Calibri" w:hAnsi="Calibri" w:cs="Calibri"/>
          <w:bCs/>
          <w:color w:val="AEAAAA" w:themeColor="background2" w:themeShade="BF"/>
          <w:sz w:val="26"/>
          <w:szCs w:val="26"/>
        </w:rPr>
        <w:t xml:space="preserve">, al no cumplirse con el elemento de validez previsto en la fracción VI, del artículo 137, del Código de Procedimiento y Justicia Administrativa para el Estado y los Municipios de Guanajuato. </w:t>
      </w:r>
      <w:r>
        <w:rPr>
          <w:rFonts w:ascii="Calibri" w:hAnsi="Calibri" w:cs="Calibri"/>
          <w:bCs/>
          <w:color w:val="AEAAAA" w:themeColor="background2" w:themeShade="BF"/>
          <w:sz w:val="26"/>
          <w:szCs w:val="26"/>
        </w:rPr>
        <w:t xml:space="preserve">. . . . . . . . . . </w:t>
      </w:r>
      <w:r w:rsidR="00B25E66">
        <w:rPr>
          <w:rFonts w:ascii="Calibri" w:hAnsi="Calibri" w:cs="Calibri"/>
          <w:bCs/>
          <w:color w:val="AEAAAA" w:themeColor="background2" w:themeShade="BF"/>
          <w:sz w:val="26"/>
          <w:szCs w:val="26"/>
        </w:rPr>
        <w:t xml:space="preserve">. . . . . . . . . . . . . . . . . . . . . . . . . . . . . . . . </w:t>
      </w:r>
    </w:p>
    <w:p w:rsidR="00925AA4" w:rsidRPr="002E3996" w:rsidRDefault="00925AA4" w:rsidP="00925AA4">
      <w:pPr>
        <w:jc w:val="both"/>
        <w:rPr>
          <w:rFonts w:ascii="Calibri" w:hAnsi="Calibri" w:cs="Calibri"/>
          <w:bCs/>
          <w:color w:val="FF0000"/>
          <w:sz w:val="26"/>
          <w:szCs w:val="26"/>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al resultar fundado el concepto de impugnación en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DA6930">
        <w:rPr>
          <w:rFonts w:ascii="Calibri" w:hAnsi="Calibri" w:cs="Calibri"/>
          <w:b/>
          <w:bCs/>
          <w:color w:val="AEAAAA" w:themeColor="background2" w:themeShade="BF"/>
          <w:sz w:val="26"/>
          <w:szCs w:val="26"/>
        </w:rPr>
        <w:t xml:space="preserve">nulidad total </w:t>
      </w:r>
      <w:r w:rsidRPr="00DA6930">
        <w:rPr>
          <w:rFonts w:ascii="Calibri" w:hAnsi="Calibri" w:cs="Calibri"/>
          <w:bCs/>
          <w:color w:val="AEAAAA" w:themeColor="background2" w:themeShade="BF"/>
          <w:sz w:val="26"/>
          <w:szCs w:val="26"/>
        </w:rPr>
        <w:t xml:space="preserve">del </w:t>
      </w:r>
      <w:r w:rsidRPr="00F41E3F">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A6930">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7F57D8">
        <w:rPr>
          <w:rFonts w:ascii="Calibri" w:hAnsi="Calibri" w:cs="Calibri"/>
          <w:b/>
          <w:color w:val="AEAAAA" w:themeColor="background2" w:themeShade="BF"/>
          <w:sz w:val="26"/>
          <w:szCs w:val="26"/>
        </w:rPr>
        <w:t>T 5456131 (T cinco-cuatro-cinco-seis-uno-tres-uno)</w:t>
      </w:r>
      <w:r w:rsidR="00121BB8">
        <w:rPr>
          <w:rFonts w:ascii="Calibri" w:hAnsi="Calibri" w:cs="Calibri"/>
          <w:color w:val="AEAAAA" w:themeColor="background2" w:themeShade="BF"/>
          <w:sz w:val="26"/>
          <w:szCs w:val="26"/>
        </w:rPr>
        <w:t xml:space="preserve"> de fecha</w:t>
      </w:r>
      <w:r w:rsidR="00121BB8" w:rsidRPr="00764A06">
        <w:rPr>
          <w:rFonts w:ascii="Calibri" w:hAnsi="Calibri" w:cs="Calibri"/>
          <w:b/>
          <w:color w:val="AEAAAA" w:themeColor="background2" w:themeShade="BF"/>
          <w:sz w:val="26"/>
          <w:szCs w:val="26"/>
        </w:rPr>
        <w:t xml:space="preserve"> </w:t>
      </w:r>
      <w:r w:rsidR="00A10FDF">
        <w:rPr>
          <w:rFonts w:ascii="Calibri" w:hAnsi="Calibri" w:cs="Calibri"/>
          <w:b/>
          <w:color w:val="AEAAAA" w:themeColor="background2" w:themeShade="BF"/>
          <w:sz w:val="26"/>
          <w:szCs w:val="26"/>
        </w:rPr>
        <w:t xml:space="preserve">1 </w:t>
      </w:r>
      <w:r w:rsidR="00A10FDF" w:rsidRPr="00620FD2">
        <w:rPr>
          <w:rFonts w:ascii="Calibri" w:hAnsi="Calibri" w:cs="Calibri"/>
          <w:color w:val="AEAAAA" w:themeColor="background2" w:themeShade="BF"/>
          <w:sz w:val="26"/>
          <w:szCs w:val="26"/>
        </w:rPr>
        <w:t>uno de</w:t>
      </w:r>
      <w:r w:rsidR="00A10FDF">
        <w:rPr>
          <w:rFonts w:ascii="Calibri" w:hAnsi="Calibri" w:cs="Calibri"/>
          <w:b/>
          <w:color w:val="AEAAAA" w:themeColor="background2" w:themeShade="BF"/>
          <w:sz w:val="26"/>
          <w:szCs w:val="26"/>
        </w:rPr>
        <w:t xml:space="preserve"> julio</w:t>
      </w:r>
      <w:r w:rsidR="00121BB8">
        <w:rPr>
          <w:rFonts w:ascii="Calibri" w:hAnsi="Calibri" w:cs="Calibri"/>
          <w:color w:val="AEAAAA" w:themeColor="background2" w:themeShade="BF"/>
          <w:sz w:val="26"/>
          <w:szCs w:val="26"/>
        </w:rPr>
        <w:t xml:space="preserve"> del año </w:t>
      </w:r>
      <w:r w:rsidR="00121BB8" w:rsidRPr="00764A06">
        <w:rPr>
          <w:rFonts w:ascii="Calibri" w:hAnsi="Calibri" w:cs="Calibri"/>
          <w:b/>
          <w:color w:val="AEAAAA" w:themeColor="background2" w:themeShade="BF"/>
          <w:sz w:val="26"/>
          <w:szCs w:val="26"/>
        </w:rPr>
        <w:t>2016</w:t>
      </w:r>
      <w:r w:rsidR="00121BB8">
        <w:rPr>
          <w:rFonts w:ascii="Calibri" w:hAnsi="Calibri" w:cs="Calibri"/>
          <w:color w:val="AEAAAA" w:themeColor="background2" w:themeShade="BF"/>
          <w:sz w:val="26"/>
          <w:szCs w:val="26"/>
        </w:rPr>
        <w:t xml:space="preserve"> dos mil dieciséis</w:t>
      </w:r>
      <w:r w:rsidR="00121BB8">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w:t>
      </w:r>
      <w:r w:rsidRPr="00DA6930">
        <w:rPr>
          <w:rFonts w:ascii="Calibri" w:hAnsi="Calibri"/>
          <w:color w:val="AEAAAA" w:themeColor="background2" w:themeShade="BF"/>
          <w:sz w:val="26"/>
          <w:szCs w:val="26"/>
        </w:rPr>
        <w:t xml:space="preserve">. . . . . . . </w:t>
      </w:r>
      <w:r w:rsidRPr="00DA6930">
        <w:rPr>
          <w:rFonts w:ascii="Calibri" w:hAnsi="Calibri" w:cs="Calibri"/>
          <w:color w:val="AEAAAA" w:themeColor="background2" w:themeShade="BF"/>
          <w:sz w:val="26"/>
          <w:szCs w:val="26"/>
        </w:rPr>
        <w:t xml:space="preserve">. . . . . . . . . . . . . . . . . . . . . . </w:t>
      </w:r>
      <w:r>
        <w:rPr>
          <w:rFonts w:ascii="Calibri" w:hAnsi="Calibri" w:cs="Calibri"/>
          <w:color w:val="AEAAAA" w:themeColor="background2" w:themeShade="BF"/>
          <w:sz w:val="26"/>
          <w:szCs w:val="26"/>
        </w:rPr>
        <w:t xml:space="preserve">. . . . . . . </w:t>
      </w:r>
      <w:r w:rsidR="00121BB8">
        <w:rPr>
          <w:rFonts w:ascii="Calibri" w:hAnsi="Calibri" w:cs="Calibri"/>
          <w:color w:val="AEAAAA" w:themeColor="background2" w:themeShade="BF"/>
          <w:sz w:val="26"/>
          <w:szCs w:val="26"/>
        </w:rPr>
        <w:t xml:space="preserve">. . . . . . . </w:t>
      </w:r>
      <w:r w:rsidR="00B25E66">
        <w:rPr>
          <w:rFonts w:ascii="Calibri" w:hAnsi="Calibri" w:cs="Calibri"/>
          <w:color w:val="AEAAAA" w:themeColor="background2" w:themeShade="BF"/>
          <w:sz w:val="26"/>
          <w:szCs w:val="26"/>
        </w:rPr>
        <w:t xml:space="preserve">. . . . . </w:t>
      </w:r>
    </w:p>
    <w:p w:rsidR="00925AA4" w:rsidRPr="00DA6930" w:rsidRDefault="00925AA4" w:rsidP="00925AA4">
      <w:pPr>
        <w:jc w:val="both"/>
        <w:rPr>
          <w:rFonts w:ascii="Calibri" w:hAnsi="Calibri" w:cs="Calibri"/>
          <w:color w:val="AEAAAA" w:themeColor="background2" w:themeShade="BF"/>
          <w:sz w:val="20"/>
          <w:szCs w:val="26"/>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szCs w:val="26"/>
        </w:rPr>
        <w:t xml:space="preserve">SÉPTIMO.- </w:t>
      </w:r>
      <w:r w:rsidRPr="00DA6930">
        <w:rPr>
          <w:rFonts w:ascii="Calibri" w:hAnsi="Calibri" w:cs="Arial"/>
          <w:color w:val="AEAAAA" w:themeColor="background2" w:themeShade="BF"/>
          <w:sz w:val="26"/>
          <w:szCs w:val="26"/>
        </w:rPr>
        <w:t>En virtud de que el concepto de impugnación, en su inciso analizado, resultó fundado y es suficiente para decretar la nulidad total del acto impugnado; resulta innecesario el estudio del segundo expresado, ya que ello no cambiaría, ni afectaría el sentido de esta resolución. . . . . . . . . . . . . . . . . . . . . . . . . .</w:t>
      </w:r>
    </w:p>
    <w:p w:rsidR="00925AA4" w:rsidRPr="00DA6930" w:rsidRDefault="00925AA4" w:rsidP="00925AA4">
      <w:pPr>
        <w:pStyle w:val="Textoindependiente"/>
        <w:rPr>
          <w:rFonts w:ascii="Calibri" w:hAnsi="Calibri"/>
          <w:b/>
          <w:bCs/>
          <w:i/>
          <w:iCs/>
          <w:color w:val="AEAAAA" w:themeColor="background2" w:themeShade="BF"/>
          <w:sz w:val="26"/>
          <w:szCs w:val="26"/>
          <w:lang w:val="es-ES"/>
        </w:rPr>
      </w:pPr>
    </w:p>
    <w:p w:rsidR="00925AA4" w:rsidRPr="00DA6930" w:rsidRDefault="00925AA4" w:rsidP="00925AA4">
      <w:pPr>
        <w:pStyle w:val="Textoindependiente"/>
        <w:ind w:firstLine="708"/>
        <w:rPr>
          <w:rFonts w:ascii="Calibri" w:hAnsi="Calibri" w:cs="Arial"/>
          <w:color w:val="AEAAAA" w:themeColor="background2" w:themeShade="BF"/>
          <w:sz w:val="26"/>
          <w:szCs w:val="27"/>
        </w:rPr>
      </w:pPr>
      <w:r w:rsidRPr="00DA6930">
        <w:rPr>
          <w:rFonts w:ascii="Calibri" w:hAnsi="Calibri" w:cs="Arial"/>
          <w:color w:val="AEAAAA" w:themeColor="background2" w:themeShade="BF"/>
          <w:sz w:val="26"/>
          <w:szCs w:val="27"/>
        </w:rPr>
        <w:t>Sirve de apoyo a lo anterior la tesis de jurisprudencia que a la letra señala:</w:t>
      </w:r>
      <w:r>
        <w:rPr>
          <w:rFonts w:ascii="Calibri" w:hAnsi="Calibri" w:cs="Arial"/>
          <w:color w:val="AEAAAA" w:themeColor="background2" w:themeShade="BF"/>
          <w:sz w:val="26"/>
          <w:szCs w:val="27"/>
        </w:rPr>
        <w:t xml:space="preserve"> </w:t>
      </w:r>
      <w:r w:rsidRPr="00DA6930">
        <w:rPr>
          <w:rFonts w:ascii="Calibri" w:hAnsi="Calibri" w:cs="Arial"/>
          <w:color w:val="AEAAAA" w:themeColor="background2" w:themeShade="BF"/>
          <w:sz w:val="26"/>
          <w:szCs w:val="27"/>
        </w:rPr>
        <w:t xml:space="preserve"> </w:t>
      </w:r>
    </w:p>
    <w:p w:rsidR="00925AA4" w:rsidRPr="00DA6930" w:rsidRDefault="00925AA4" w:rsidP="00925AA4">
      <w:pPr>
        <w:pStyle w:val="Textoindependiente"/>
        <w:ind w:firstLine="708"/>
        <w:rPr>
          <w:rFonts w:ascii="Calibri" w:hAnsi="Calibri" w:cs="Arial"/>
          <w:color w:val="AEAAAA" w:themeColor="background2" w:themeShade="BF"/>
          <w:sz w:val="20"/>
          <w:szCs w:val="27"/>
        </w:rPr>
      </w:pPr>
    </w:p>
    <w:p w:rsidR="00925AA4" w:rsidRPr="00121BB8" w:rsidRDefault="00925AA4" w:rsidP="00121BB8">
      <w:pPr>
        <w:pStyle w:val="Textoindependiente"/>
        <w:ind w:firstLine="708"/>
        <w:rPr>
          <w:rFonts w:ascii="Calibri" w:hAnsi="Calibri"/>
          <w:i/>
          <w:iCs/>
          <w:color w:val="AEAAAA" w:themeColor="background2" w:themeShade="BF"/>
          <w:sz w:val="26"/>
          <w:szCs w:val="27"/>
        </w:rPr>
      </w:pPr>
      <w:r w:rsidRPr="00DA6930">
        <w:rPr>
          <w:rFonts w:ascii="Calibri" w:hAnsi="Calibri"/>
          <w:b/>
          <w:bCs/>
          <w:i/>
          <w:iCs/>
          <w:color w:val="AEAAAA" w:themeColor="background2" w:themeShade="BF"/>
          <w:sz w:val="26"/>
          <w:szCs w:val="27"/>
        </w:rPr>
        <w:t xml:space="preserve">“CONCEPTOS DE VIOLACION. CUANDO SU ESTUDIO ES INNECESARIO. </w:t>
      </w:r>
      <w:r w:rsidRPr="00DA6930">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6930">
        <w:rPr>
          <w:rFonts w:ascii="Calibri" w:hAnsi="Calibri"/>
          <w:color w:val="AEAAAA" w:themeColor="background2" w:themeShade="BF"/>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F5DAB">
        <w:rPr>
          <w:rFonts w:ascii="Calibri" w:hAnsi="Calibri"/>
          <w:color w:val="AEAAAA" w:themeColor="background2" w:themeShade="BF"/>
        </w:rPr>
        <w:t xml:space="preserve">. . . . . </w:t>
      </w:r>
      <w:r w:rsidR="00AE02C4">
        <w:rPr>
          <w:rFonts w:ascii="Calibri" w:hAnsi="Calibri"/>
          <w:color w:val="AEAAAA" w:themeColor="background2" w:themeShade="BF"/>
        </w:rPr>
        <w:t xml:space="preserve">. . . . . . . . . . . . . . . . . . . . . . . . . . . . . . . . . . . . . . . . . . . . . . . . . . . . . . . .  . . . . . . </w:t>
      </w:r>
    </w:p>
    <w:p w:rsidR="00925AA4" w:rsidRDefault="00925AA4" w:rsidP="00925AA4">
      <w:pPr>
        <w:ind w:firstLine="708"/>
        <w:jc w:val="both"/>
        <w:rPr>
          <w:rFonts w:ascii="Calibri" w:hAnsi="Calibri" w:cs="Arial"/>
          <w:b/>
          <w:i/>
          <w:color w:val="AEAAAA" w:themeColor="background2" w:themeShade="BF"/>
          <w:sz w:val="26"/>
          <w:szCs w:val="27"/>
        </w:rPr>
      </w:pPr>
    </w:p>
    <w:p w:rsidR="00121BB8" w:rsidRDefault="00925AA4" w:rsidP="00925AA4">
      <w:pPr>
        <w:ind w:firstLine="708"/>
        <w:jc w:val="both"/>
        <w:rPr>
          <w:rFonts w:ascii="Calibri" w:hAnsi="Calibri"/>
          <w:bCs/>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w:t>
      </w:r>
      <w:r w:rsidR="00620FD2">
        <w:rPr>
          <w:rFonts w:ascii="Calibri" w:hAnsi="Calibri"/>
          <w:color w:val="AEAAAA" w:themeColor="background2" w:themeShade="BF"/>
          <w:sz w:val="26"/>
          <w:szCs w:val="26"/>
        </w:rPr>
        <w:t>la</w:t>
      </w:r>
      <w:r w:rsidRPr="001660BE">
        <w:rPr>
          <w:rFonts w:ascii="Calibri" w:hAnsi="Calibri"/>
          <w:color w:val="AEAAAA" w:themeColor="background2" w:themeShade="BF"/>
          <w:sz w:val="26"/>
          <w:szCs w:val="26"/>
        </w:rPr>
        <w:t xml:space="preserve"> demandante, se encuentra también lo concerniente a que se ordene a la autoridad demandada a que devuelva</w:t>
      </w:r>
      <w:r>
        <w:rPr>
          <w:rFonts w:ascii="Calibri" w:hAnsi="Calibri"/>
          <w:color w:val="AEAAAA" w:themeColor="background2" w:themeShade="BF"/>
          <w:sz w:val="26"/>
          <w:szCs w:val="26"/>
        </w:rPr>
        <w:t xml:space="preserve"> </w:t>
      </w:r>
      <w:r>
        <w:rPr>
          <w:rFonts w:ascii="Calibri" w:hAnsi="Calibri"/>
          <w:bCs/>
          <w:color w:val="AEAAAA" w:themeColor="background2" w:themeShade="BF"/>
          <w:sz w:val="26"/>
          <w:szCs w:val="26"/>
        </w:rPr>
        <w:t xml:space="preserve">la </w:t>
      </w:r>
      <w:r w:rsidR="00620FD2">
        <w:rPr>
          <w:rFonts w:ascii="Calibri" w:hAnsi="Calibri"/>
          <w:bCs/>
          <w:color w:val="AEAAAA" w:themeColor="background2" w:themeShade="BF"/>
          <w:sz w:val="26"/>
          <w:szCs w:val="26"/>
        </w:rPr>
        <w:t>placa de circulación</w:t>
      </w:r>
      <w:r w:rsidR="000E11A3">
        <w:rPr>
          <w:rFonts w:ascii="Calibri" w:hAnsi="Calibri"/>
          <w:bCs/>
          <w:color w:val="AEAAAA" w:themeColor="background2" w:themeShade="BF"/>
          <w:sz w:val="26"/>
          <w:szCs w:val="26"/>
        </w:rPr>
        <w:t xml:space="preserve"> retenida en garantía</w:t>
      </w:r>
      <w:r w:rsidR="00121BB8">
        <w:rPr>
          <w:rFonts w:ascii="Calibri" w:hAnsi="Calibri"/>
          <w:bCs/>
          <w:color w:val="AEAAAA" w:themeColor="background2" w:themeShade="BF"/>
          <w:sz w:val="26"/>
          <w:szCs w:val="26"/>
        </w:rPr>
        <w:t xml:space="preserve">. . . . . . . . . . . . . . . . . . . . . . . </w:t>
      </w:r>
      <w:r w:rsidR="00AE02C4">
        <w:rPr>
          <w:rFonts w:ascii="Calibri" w:hAnsi="Calibri"/>
          <w:bCs/>
          <w:color w:val="AEAAAA" w:themeColor="background2" w:themeShade="BF"/>
          <w:sz w:val="26"/>
          <w:szCs w:val="26"/>
        </w:rPr>
        <w:t xml:space="preserve">. . . . . . . . . . . . . . . . . </w:t>
      </w:r>
    </w:p>
    <w:p w:rsidR="00925AA4" w:rsidRDefault="00925AA4" w:rsidP="00121BB8">
      <w:pPr>
        <w:jc w:val="both"/>
        <w:rPr>
          <w:rFonts w:ascii="Calibri" w:hAnsi="Calibri"/>
          <w:color w:val="AEAAAA" w:themeColor="background2" w:themeShade="BF"/>
          <w:sz w:val="26"/>
          <w:szCs w:val="26"/>
        </w:rPr>
      </w:pPr>
    </w:p>
    <w:p w:rsidR="00BB2EBA" w:rsidRPr="00AE02C4" w:rsidRDefault="00BB2EBA" w:rsidP="00AE02C4">
      <w:pPr>
        <w:ind w:firstLine="708"/>
        <w:jc w:val="both"/>
        <w:rPr>
          <w:rFonts w:ascii="Calibri" w:hAnsi="Calibri"/>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w:t>
      </w:r>
      <w:r>
        <w:rPr>
          <w:rFonts w:ascii="Calibri" w:hAnsi="Calibri"/>
          <w:color w:val="AEAAAA" w:themeColor="background2" w:themeShade="BF"/>
          <w:sz w:val="26"/>
          <w:szCs w:val="26"/>
        </w:rPr>
        <w:t xml:space="preserve"> </w:t>
      </w:r>
      <w:r w:rsidRPr="00BF391F">
        <w:rPr>
          <w:rFonts w:ascii="Calibri" w:hAnsi="Calibri"/>
          <w:color w:val="AEAAAA" w:themeColor="background2" w:themeShade="BF"/>
          <w:sz w:val="26"/>
          <w:szCs w:val="26"/>
        </w:rPr>
        <w:t>ya no existe razón para su retención</w:t>
      </w:r>
      <w:r w:rsidRPr="00C25A02">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C25A02">
        <w:rPr>
          <w:rFonts w:ascii="Calibri" w:hAnsi="Calibri"/>
          <w:b/>
          <w:color w:val="AEAAAA" w:themeColor="background2" w:themeShade="BF"/>
          <w:sz w:val="26"/>
          <w:szCs w:val="26"/>
        </w:rPr>
        <w:t>se reconoce</w:t>
      </w:r>
      <w:r w:rsidRPr="00C23DF3">
        <w:rPr>
          <w:rFonts w:ascii="Calibri" w:hAnsi="Calibri"/>
          <w:color w:val="AEAAAA" w:themeColor="background2" w:themeShade="BF"/>
          <w:sz w:val="26"/>
          <w:szCs w:val="26"/>
        </w:rPr>
        <w:t xml:space="preserve"> </w:t>
      </w:r>
      <w:r w:rsidRPr="00C25A02">
        <w:rPr>
          <w:rFonts w:ascii="Calibri" w:hAnsi="Calibri"/>
          <w:color w:val="AEAAAA" w:themeColor="background2" w:themeShade="BF"/>
          <w:sz w:val="26"/>
          <w:szCs w:val="26"/>
        </w:rPr>
        <w:t>el derecho que tiene</w:t>
      </w:r>
      <w:r>
        <w:rPr>
          <w:rFonts w:ascii="Calibri" w:hAnsi="Calibri"/>
          <w:color w:val="AEAAAA" w:themeColor="background2" w:themeShade="BF"/>
          <w:sz w:val="26"/>
          <w:szCs w:val="26"/>
        </w:rPr>
        <w:t xml:space="preserve"> l</w:t>
      </w:r>
      <w:r w:rsidR="00AE02C4">
        <w:rPr>
          <w:rFonts w:ascii="Calibri" w:hAnsi="Calibri"/>
          <w:color w:val="AEAAAA" w:themeColor="background2" w:themeShade="BF"/>
          <w:sz w:val="26"/>
          <w:szCs w:val="26"/>
        </w:rPr>
        <w:t>a</w:t>
      </w:r>
      <w:r>
        <w:rPr>
          <w:rFonts w:ascii="Calibri" w:hAnsi="Calibri"/>
          <w:b/>
          <w:color w:val="AEAAAA" w:themeColor="background2" w:themeShade="BF"/>
          <w:sz w:val="26"/>
          <w:szCs w:val="26"/>
        </w:rPr>
        <w:t xml:space="preserve"> </w:t>
      </w:r>
      <w:r w:rsidRPr="001660BE">
        <w:rPr>
          <w:rFonts w:ascii="Calibri" w:hAnsi="Calibri"/>
          <w:color w:val="AEAAAA" w:themeColor="background2" w:themeShade="BF"/>
          <w:sz w:val="26"/>
          <w:szCs w:val="26"/>
        </w:rPr>
        <w:t xml:space="preserve">justiciable a la devolución de </w:t>
      </w:r>
      <w:r w:rsidR="00620FD2">
        <w:rPr>
          <w:rFonts w:ascii="Calibri" w:hAnsi="Calibri"/>
          <w:color w:val="AEAAAA" w:themeColor="background2" w:themeShade="BF"/>
          <w:sz w:val="26"/>
          <w:szCs w:val="26"/>
        </w:rPr>
        <w:t>la</w:t>
      </w:r>
      <w:r w:rsidRPr="001660BE">
        <w:rPr>
          <w:rFonts w:ascii="Calibri" w:hAnsi="Calibri"/>
          <w:bCs/>
          <w:color w:val="AEAAAA" w:themeColor="background2" w:themeShade="BF"/>
          <w:sz w:val="26"/>
          <w:szCs w:val="26"/>
        </w:rPr>
        <w:t xml:space="preserve"> </w:t>
      </w:r>
      <w:r w:rsidR="00684ABD">
        <w:rPr>
          <w:rFonts w:ascii="Calibri" w:hAnsi="Calibri"/>
          <w:bCs/>
          <w:color w:val="AEAAAA" w:themeColor="background2" w:themeShade="BF"/>
          <w:sz w:val="26"/>
          <w:szCs w:val="26"/>
        </w:rPr>
        <w:t>placa de circulación</w:t>
      </w:r>
      <w:r w:rsidRPr="001660BE">
        <w:rPr>
          <w:rFonts w:ascii="Calibri" w:hAnsi="Calibri"/>
          <w:bCs/>
          <w:color w:val="AEAAAA" w:themeColor="background2" w:themeShade="BF"/>
          <w:sz w:val="26"/>
          <w:szCs w:val="26"/>
        </w:rPr>
        <w:t>,</w:t>
      </w:r>
      <w:r w:rsidRPr="001660BE">
        <w:rPr>
          <w:rFonts w:ascii="Calibri" w:hAnsi="Calibri"/>
          <w:color w:val="AEAAAA" w:themeColor="background2" w:themeShade="BF"/>
          <w:sz w:val="26"/>
          <w:szCs w:val="26"/>
        </w:rPr>
        <w:t xml:space="preserve"> por lo que </w:t>
      </w:r>
      <w:r w:rsidRPr="001660BE">
        <w:rPr>
          <w:rFonts w:ascii="Calibri" w:hAnsi="Calibri" w:cs="Calibri"/>
          <w:color w:val="AEAAAA" w:themeColor="background2" w:themeShade="BF"/>
          <w:sz w:val="26"/>
          <w:szCs w:val="26"/>
        </w:rPr>
        <w:t xml:space="preserve">se </w:t>
      </w:r>
      <w:r w:rsidRPr="00CB73CA">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al</w:t>
      </w:r>
      <w:r w:rsidRPr="001660BE">
        <w:rPr>
          <w:rFonts w:ascii="Calibri" w:hAnsi="Calibri" w:cs="Calibri"/>
          <w:color w:val="AEAAAA" w:themeColor="background2" w:themeShade="BF"/>
          <w:sz w:val="26"/>
          <w:szCs w:val="26"/>
        </w:rPr>
        <w:t xml:space="preserve"> Agente de Tránsito demandad</w:t>
      </w:r>
      <w:r>
        <w:rPr>
          <w:rFonts w:ascii="Calibri" w:hAnsi="Calibri" w:cs="Calibri"/>
          <w:color w:val="AEAAAA" w:themeColor="background2" w:themeShade="BF"/>
          <w:sz w:val="26"/>
          <w:szCs w:val="26"/>
        </w:rPr>
        <w:t>o</w:t>
      </w:r>
      <w:r w:rsidRPr="001660BE">
        <w:rPr>
          <w:rFonts w:ascii="Calibri" w:hAnsi="Calibri" w:cs="Calibri"/>
          <w:color w:val="AEAAAA" w:themeColor="background2" w:themeShade="BF"/>
          <w:sz w:val="26"/>
          <w:szCs w:val="26"/>
        </w:rPr>
        <w:t xml:space="preserve">, </w:t>
      </w:r>
      <w:r w:rsidRPr="00CB73CA">
        <w:rPr>
          <w:rFonts w:ascii="Calibri" w:hAnsi="Calibri" w:cs="Calibri"/>
          <w:b/>
          <w:color w:val="AEAAAA" w:themeColor="background2" w:themeShade="BF"/>
          <w:sz w:val="26"/>
          <w:szCs w:val="26"/>
        </w:rPr>
        <w:t>proceda</w:t>
      </w:r>
      <w:r w:rsidRPr="001660BE">
        <w:rPr>
          <w:rFonts w:ascii="Calibri" w:hAnsi="Calibri" w:cs="Calibri"/>
          <w:color w:val="AEAAAA" w:themeColor="background2" w:themeShade="BF"/>
          <w:sz w:val="26"/>
          <w:szCs w:val="26"/>
        </w:rPr>
        <w:t xml:space="preserve"> a </w:t>
      </w:r>
      <w:r w:rsidRPr="00CB73CA">
        <w:rPr>
          <w:rFonts w:ascii="Calibri" w:hAnsi="Calibri" w:cs="Calibri"/>
          <w:b/>
          <w:color w:val="AEAAAA" w:themeColor="background2" w:themeShade="BF"/>
          <w:sz w:val="26"/>
          <w:szCs w:val="26"/>
        </w:rPr>
        <w:t>devolver</w:t>
      </w:r>
      <w:r>
        <w:rPr>
          <w:rFonts w:ascii="Calibri" w:hAnsi="Calibri" w:cs="Calibri"/>
          <w:b/>
          <w:color w:val="AEAAAA" w:themeColor="background2" w:themeShade="BF"/>
          <w:sz w:val="26"/>
          <w:szCs w:val="26"/>
        </w:rPr>
        <w:t xml:space="preserve"> </w:t>
      </w:r>
      <w:r w:rsidR="002F5040">
        <w:rPr>
          <w:rFonts w:ascii="Calibri" w:hAnsi="Calibri" w:cs="Calibri"/>
          <w:color w:val="AEAAAA" w:themeColor="background2" w:themeShade="BF"/>
          <w:sz w:val="26"/>
          <w:szCs w:val="26"/>
        </w:rPr>
        <w:t xml:space="preserve">dicho </w:t>
      </w:r>
      <w:r w:rsidR="00620FD2">
        <w:rPr>
          <w:rFonts w:ascii="Calibri" w:hAnsi="Calibri" w:cs="Calibri"/>
          <w:color w:val="AEAAAA" w:themeColor="background2" w:themeShade="BF"/>
          <w:sz w:val="26"/>
          <w:szCs w:val="26"/>
        </w:rPr>
        <w:t>tablilla</w:t>
      </w:r>
      <w:r>
        <w:rPr>
          <w:rFonts w:ascii="Calibri" w:hAnsi="Calibri"/>
          <w:color w:val="AEAAAA" w:themeColor="background2" w:themeShade="BF"/>
          <w:sz w:val="26"/>
          <w:szCs w:val="26"/>
        </w:rPr>
        <w:t xml:space="preserve">. . . . . . . . . . . . . . </w:t>
      </w:r>
    </w:p>
    <w:p w:rsidR="00925AA4" w:rsidRPr="00BB2EBA" w:rsidRDefault="00925AA4" w:rsidP="00925AA4">
      <w:pPr>
        <w:pStyle w:val="Textoindependiente"/>
        <w:rPr>
          <w:rFonts w:ascii="Calibri" w:hAnsi="Calibri" w:cs="Calibri"/>
          <w:color w:val="AEAAAA" w:themeColor="background2" w:themeShade="BF"/>
          <w:sz w:val="20"/>
          <w:szCs w:val="20"/>
          <w:lang w:val="es-ES"/>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r w:rsidR="00AE02C4">
        <w:rPr>
          <w:rFonts w:ascii="Calibri" w:hAnsi="Calibri" w:cs="Calibri"/>
          <w:color w:val="AEAAAA" w:themeColor="background2" w:themeShade="BF"/>
          <w:sz w:val="26"/>
          <w:szCs w:val="26"/>
        </w:rPr>
        <w:t xml:space="preserve"> </w:t>
      </w:r>
    </w:p>
    <w:p w:rsidR="00925AA4" w:rsidRPr="00DA6930" w:rsidRDefault="00925AA4" w:rsidP="00925AA4">
      <w:pPr>
        <w:pStyle w:val="Textoindependiente"/>
        <w:ind w:firstLine="708"/>
        <w:rPr>
          <w:rFonts w:ascii="Calibri" w:hAnsi="Calibri" w:cs="Calibri"/>
          <w:color w:val="AEAAAA" w:themeColor="background2" w:themeShade="BF"/>
          <w:sz w:val="20"/>
          <w:szCs w:val="20"/>
        </w:rPr>
      </w:pPr>
    </w:p>
    <w:p w:rsidR="00925AA4" w:rsidRPr="00DA6930" w:rsidRDefault="00925AA4" w:rsidP="00925AA4">
      <w:pPr>
        <w:pStyle w:val="Textoindependiente"/>
        <w:jc w:val="center"/>
        <w:rPr>
          <w:rFonts w:ascii="Calibri" w:hAnsi="Calibri" w:cs="Calibri"/>
          <w:i/>
          <w:iCs/>
          <w:color w:val="AEAAAA" w:themeColor="background2" w:themeShade="BF"/>
          <w:sz w:val="26"/>
          <w:szCs w:val="26"/>
        </w:rPr>
      </w:pPr>
      <w:r w:rsidRPr="00DA6930">
        <w:rPr>
          <w:rFonts w:ascii="Calibri" w:hAnsi="Calibri" w:cs="Calibri"/>
          <w:b/>
          <w:i/>
          <w:iCs/>
          <w:color w:val="AEAAAA" w:themeColor="background2" w:themeShade="BF"/>
          <w:sz w:val="26"/>
          <w:szCs w:val="26"/>
        </w:rPr>
        <w:t xml:space="preserve">R E S U E L V </w:t>
      </w:r>
      <w:proofErr w:type="gramStart"/>
      <w:r w:rsidRPr="00DA6930">
        <w:rPr>
          <w:rFonts w:ascii="Calibri" w:hAnsi="Calibri" w:cs="Calibri"/>
          <w:b/>
          <w:i/>
          <w:iCs/>
          <w:color w:val="AEAAAA" w:themeColor="background2" w:themeShade="BF"/>
          <w:sz w:val="26"/>
          <w:szCs w:val="26"/>
        </w:rPr>
        <w:t xml:space="preserve">E </w:t>
      </w:r>
      <w:r w:rsidRPr="00DA6930">
        <w:rPr>
          <w:rFonts w:ascii="Calibri" w:hAnsi="Calibri" w:cs="Calibri"/>
          <w:i/>
          <w:iCs/>
          <w:color w:val="AEAAAA" w:themeColor="background2" w:themeShade="BF"/>
          <w:sz w:val="26"/>
          <w:szCs w:val="26"/>
        </w:rPr>
        <w:t>:</w:t>
      </w:r>
      <w:proofErr w:type="gramEnd"/>
    </w:p>
    <w:p w:rsidR="00925AA4" w:rsidRPr="00DA6930" w:rsidRDefault="00925AA4" w:rsidP="00925AA4">
      <w:pPr>
        <w:pStyle w:val="Textoindependiente"/>
        <w:rPr>
          <w:rFonts w:ascii="Calibri" w:hAnsi="Calibri" w:cs="Calibri"/>
          <w:b/>
          <w:bCs/>
          <w:i/>
          <w:iCs/>
          <w:color w:val="AEAAAA" w:themeColor="background2" w:themeShade="BF"/>
          <w:sz w:val="26"/>
          <w:szCs w:val="26"/>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PRIMERO</w:t>
      </w:r>
      <w:r w:rsidRPr="00DA6930">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A6930">
        <w:rPr>
          <w:rFonts w:ascii="Calibri" w:hAnsi="Calibri" w:cs="Calibri"/>
          <w:color w:val="AEAAAA" w:themeColor="background2" w:themeShade="BF"/>
          <w:sz w:val="26"/>
          <w:szCs w:val="26"/>
        </w:rPr>
        <w:t xml:space="preserve"> </w:t>
      </w:r>
      <w:r w:rsidRPr="00F41E3F">
        <w:rPr>
          <w:rFonts w:ascii="Calibri" w:hAnsi="Calibri" w:cs="Calibri"/>
          <w:b/>
          <w:color w:val="AEAAAA" w:themeColor="background2" w:themeShade="BF"/>
          <w:sz w:val="26"/>
          <w:szCs w:val="26"/>
        </w:rPr>
        <w:t>competente</w:t>
      </w:r>
      <w:r w:rsidRPr="00DA6930">
        <w:rPr>
          <w:rFonts w:ascii="Calibri" w:hAnsi="Calibri" w:cs="Calibri"/>
          <w:color w:val="AEAAAA" w:themeColor="background2" w:themeShade="BF"/>
          <w:sz w:val="26"/>
          <w:szCs w:val="26"/>
        </w:rPr>
        <w:t xml:space="preserve"> para conocer y resolver del presente proc</w:t>
      </w:r>
      <w:r w:rsidR="00AE02C4">
        <w:rPr>
          <w:rFonts w:ascii="Calibri" w:hAnsi="Calibri" w:cs="Calibri"/>
          <w:color w:val="AEAAAA" w:themeColor="background2" w:themeShade="BF"/>
          <w:sz w:val="26"/>
          <w:szCs w:val="26"/>
        </w:rPr>
        <w:t>eso administrativo. . . . . . .</w:t>
      </w:r>
    </w:p>
    <w:p w:rsidR="00925AA4" w:rsidRPr="00DA6930" w:rsidRDefault="00925AA4" w:rsidP="00925AA4">
      <w:pPr>
        <w:pStyle w:val="Textoindependiente"/>
        <w:rPr>
          <w:rFonts w:ascii="Calibri" w:hAnsi="Calibri" w:cs="Calibri"/>
          <w:b/>
          <w:bCs/>
          <w:i/>
          <w:iCs/>
          <w:color w:val="AEAAAA" w:themeColor="background2" w:themeShade="BF"/>
          <w:sz w:val="20"/>
          <w:szCs w:val="20"/>
        </w:rPr>
      </w:pPr>
    </w:p>
    <w:p w:rsidR="00925AA4" w:rsidRDefault="00925AA4" w:rsidP="00925AA4">
      <w:pPr>
        <w:ind w:firstLine="708"/>
        <w:jc w:val="both"/>
        <w:rPr>
          <w:rFonts w:ascii="Calibri" w:hAnsi="Calibri"/>
          <w:b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SEGUNDO.- </w:t>
      </w:r>
      <w:r w:rsidRPr="00DA6930">
        <w:rPr>
          <w:rFonts w:ascii="Calibri" w:hAnsi="Calibri" w:cs="Calibri"/>
          <w:color w:val="AEAAAA" w:themeColor="background2" w:themeShade="BF"/>
          <w:sz w:val="26"/>
          <w:szCs w:val="26"/>
        </w:rPr>
        <w:t xml:space="preserve">Resultó </w:t>
      </w:r>
      <w:r w:rsidRPr="00F41E3F">
        <w:rPr>
          <w:rFonts w:ascii="Calibri" w:hAnsi="Calibri" w:cs="Calibri"/>
          <w:b/>
          <w:color w:val="AEAAAA" w:themeColor="background2" w:themeShade="BF"/>
          <w:sz w:val="26"/>
          <w:szCs w:val="26"/>
        </w:rPr>
        <w:t>procedente</w:t>
      </w:r>
      <w:r w:rsidRPr="00DA6930">
        <w:rPr>
          <w:rFonts w:ascii="Calibri" w:hAnsi="Calibri" w:cs="Calibri"/>
          <w:color w:val="AEAAAA" w:themeColor="background2" w:themeShade="BF"/>
          <w:sz w:val="26"/>
          <w:szCs w:val="26"/>
        </w:rPr>
        <w:t xml:space="preserve"> el proceso administrativo promovido por </w:t>
      </w:r>
      <w:r w:rsidR="00620FD2">
        <w:rPr>
          <w:rFonts w:ascii="Calibri" w:hAnsi="Calibri" w:cs="Calibri"/>
          <w:color w:val="AEAAAA" w:themeColor="background2" w:themeShade="BF"/>
          <w:sz w:val="26"/>
          <w:szCs w:val="26"/>
        </w:rPr>
        <w:t>la ciudadana</w:t>
      </w:r>
      <w:r w:rsidR="00BB2EBA">
        <w:rPr>
          <w:rFonts w:ascii="Calibri" w:hAnsi="Calibri" w:cs="Calibri"/>
          <w:color w:val="AEAAAA" w:themeColor="background2" w:themeShade="BF"/>
          <w:sz w:val="26"/>
          <w:szCs w:val="26"/>
        </w:rPr>
        <w:t xml:space="preserve"> </w:t>
      </w:r>
      <w:r w:rsidR="00DC239E">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xml:space="preserve">. . . . . . . . . . . . . . . . . . . . . . . . . . . . . . . . . . . . . . . . . . . . . . . . . . . . . . . . . . . </w:t>
      </w:r>
    </w:p>
    <w:p w:rsidR="00925AA4" w:rsidRPr="00E10478" w:rsidRDefault="00925AA4" w:rsidP="00925AA4">
      <w:pPr>
        <w:jc w:val="both"/>
        <w:rPr>
          <w:rFonts w:ascii="Calibri" w:hAnsi="Calibri"/>
          <w:b/>
          <w:bCs/>
          <w:i/>
          <w:iCs/>
          <w:color w:val="AEAAAA" w:themeColor="background2" w:themeShade="BF"/>
          <w:sz w:val="20"/>
          <w:szCs w:val="20"/>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rPr>
        <w:t>TERCERO</w:t>
      </w:r>
      <w:r w:rsidRPr="00DA6930">
        <w:rPr>
          <w:rFonts w:ascii="Calibri" w:hAnsi="Calibri"/>
          <w:color w:val="AEAAAA" w:themeColor="background2" w:themeShade="BF"/>
          <w:sz w:val="26"/>
        </w:rPr>
        <w:t xml:space="preserve">.- </w:t>
      </w:r>
      <w:r w:rsidRPr="00DA6930">
        <w:rPr>
          <w:rFonts w:ascii="Calibri" w:hAnsi="Calibri" w:cs="Calibri"/>
          <w:color w:val="AEAAAA" w:themeColor="background2" w:themeShade="BF"/>
          <w:sz w:val="26"/>
          <w:szCs w:val="26"/>
        </w:rPr>
        <w:t xml:space="preserve">Se decreta la </w:t>
      </w:r>
      <w:r w:rsidRPr="00DA6930">
        <w:rPr>
          <w:rFonts w:ascii="Calibri" w:hAnsi="Calibri" w:cs="Calibri"/>
          <w:b/>
          <w:color w:val="AEAAAA" w:themeColor="background2" w:themeShade="BF"/>
          <w:sz w:val="26"/>
          <w:szCs w:val="26"/>
        </w:rPr>
        <w:t xml:space="preserve">nulidad total </w:t>
      </w:r>
      <w:r w:rsidRPr="00DA6930">
        <w:rPr>
          <w:rFonts w:ascii="Calibri" w:hAnsi="Calibri" w:cs="Calibri"/>
          <w:color w:val="AEAAAA" w:themeColor="background2" w:themeShade="BF"/>
          <w:sz w:val="26"/>
          <w:szCs w:val="26"/>
        </w:rPr>
        <w:t xml:space="preserve">del </w:t>
      </w:r>
      <w:r w:rsidRPr="00764A06">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w:t>
      </w:r>
      <w:r w:rsidR="005E37E2">
        <w:rPr>
          <w:rFonts w:ascii="Calibri" w:hAnsi="Calibri" w:cs="Calibri"/>
          <w:color w:val="AEAAAA" w:themeColor="background2" w:themeShade="BF"/>
          <w:sz w:val="26"/>
          <w:szCs w:val="26"/>
        </w:rPr>
        <w:t xml:space="preserve">con </w:t>
      </w:r>
      <w:r w:rsidRPr="00DA6930">
        <w:rPr>
          <w:rFonts w:ascii="Calibri" w:hAnsi="Calibri" w:cs="Calibri"/>
          <w:color w:val="AEAAAA" w:themeColor="background2" w:themeShade="BF"/>
          <w:sz w:val="26"/>
          <w:szCs w:val="26"/>
        </w:rPr>
        <w:t>número</w:t>
      </w:r>
      <w:r w:rsidR="00BB2EBA">
        <w:rPr>
          <w:rFonts w:ascii="Calibri" w:hAnsi="Calibri" w:cs="Calibri"/>
          <w:color w:val="AEAAAA" w:themeColor="background2" w:themeShade="BF"/>
          <w:sz w:val="26"/>
          <w:szCs w:val="26"/>
        </w:rPr>
        <w:t xml:space="preserve"> </w:t>
      </w:r>
      <w:r w:rsidR="007F57D8">
        <w:rPr>
          <w:rFonts w:ascii="Calibri" w:hAnsi="Calibri" w:cs="Calibri"/>
          <w:b/>
          <w:color w:val="AEAAAA" w:themeColor="background2" w:themeShade="BF"/>
          <w:sz w:val="26"/>
          <w:szCs w:val="26"/>
        </w:rPr>
        <w:t>T 5456131 (T cinco-cuatro-cinco-seis-uno-tres-uno)</w:t>
      </w:r>
      <w:r w:rsidR="00BB2EBA">
        <w:rPr>
          <w:rFonts w:ascii="Calibri" w:hAnsi="Calibri" w:cs="Calibri"/>
          <w:color w:val="AEAAAA" w:themeColor="background2" w:themeShade="BF"/>
          <w:sz w:val="26"/>
          <w:szCs w:val="26"/>
        </w:rPr>
        <w:t xml:space="preserve"> de fecha </w:t>
      </w:r>
      <w:r w:rsidR="00A10FDF">
        <w:rPr>
          <w:rFonts w:ascii="Calibri" w:hAnsi="Calibri" w:cs="Calibri"/>
          <w:b/>
          <w:color w:val="AEAAAA" w:themeColor="background2" w:themeShade="BF"/>
          <w:sz w:val="26"/>
          <w:szCs w:val="26"/>
        </w:rPr>
        <w:t xml:space="preserve">1 </w:t>
      </w:r>
      <w:r w:rsidR="00A10FDF" w:rsidRPr="00620FD2">
        <w:rPr>
          <w:rFonts w:ascii="Calibri" w:hAnsi="Calibri" w:cs="Calibri"/>
          <w:color w:val="AEAAAA" w:themeColor="background2" w:themeShade="BF"/>
          <w:sz w:val="26"/>
          <w:szCs w:val="26"/>
        </w:rPr>
        <w:t>uno de</w:t>
      </w:r>
      <w:r w:rsidR="00A10FDF">
        <w:rPr>
          <w:rFonts w:ascii="Calibri" w:hAnsi="Calibri" w:cs="Calibri"/>
          <w:b/>
          <w:color w:val="AEAAAA" w:themeColor="background2" w:themeShade="BF"/>
          <w:sz w:val="26"/>
          <w:szCs w:val="26"/>
        </w:rPr>
        <w:t xml:space="preserve"> julio</w:t>
      </w:r>
      <w:r w:rsidR="00BB2EBA">
        <w:rPr>
          <w:rFonts w:ascii="Calibri" w:hAnsi="Calibri" w:cs="Calibri"/>
          <w:color w:val="AEAAAA" w:themeColor="background2" w:themeShade="BF"/>
          <w:sz w:val="26"/>
          <w:szCs w:val="26"/>
        </w:rPr>
        <w:t xml:space="preserve"> del año </w:t>
      </w:r>
      <w:r w:rsidR="00BB2EBA" w:rsidRPr="00764A06">
        <w:rPr>
          <w:rFonts w:ascii="Calibri" w:hAnsi="Calibri" w:cs="Calibri"/>
          <w:b/>
          <w:color w:val="AEAAAA" w:themeColor="background2" w:themeShade="BF"/>
          <w:sz w:val="26"/>
          <w:szCs w:val="26"/>
        </w:rPr>
        <w:t>2016</w:t>
      </w:r>
      <w:r w:rsidR="00BB2EBA">
        <w:rPr>
          <w:rFonts w:ascii="Calibri" w:hAnsi="Calibri" w:cs="Calibri"/>
          <w:color w:val="AEAAAA" w:themeColor="background2" w:themeShade="BF"/>
          <w:sz w:val="26"/>
          <w:szCs w:val="26"/>
        </w:rPr>
        <w:t xml:space="preserve"> dos mil dieciséis</w:t>
      </w:r>
      <w:r w:rsidRPr="00DA6930">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r>
        <w:rPr>
          <w:rFonts w:ascii="Calibri" w:hAnsi="Calibri" w:cs="Calibri"/>
          <w:color w:val="AEAAAA" w:themeColor="background2" w:themeShade="BF"/>
          <w:sz w:val="26"/>
          <w:szCs w:val="26"/>
        </w:rPr>
        <w:t xml:space="preserve">. </w:t>
      </w:r>
      <w:r w:rsidR="00BB2EBA">
        <w:rPr>
          <w:rFonts w:ascii="Calibri" w:hAnsi="Calibri" w:cs="Calibri"/>
          <w:color w:val="AEAAAA" w:themeColor="background2" w:themeShade="BF"/>
          <w:sz w:val="26"/>
          <w:szCs w:val="26"/>
        </w:rPr>
        <w:t>. . . . . . . .</w:t>
      </w:r>
      <w:r w:rsidR="004365A5">
        <w:rPr>
          <w:rFonts w:ascii="Calibri" w:hAnsi="Calibri" w:cs="Calibri"/>
          <w:color w:val="AEAAAA" w:themeColor="background2" w:themeShade="BF"/>
          <w:sz w:val="26"/>
          <w:szCs w:val="26"/>
        </w:rPr>
        <w:t xml:space="preserve"> </w:t>
      </w:r>
      <w:r w:rsidR="00BB2EBA">
        <w:rPr>
          <w:rFonts w:ascii="Calibri" w:hAnsi="Calibri" w:cs="Calibri"/>
          <w:color w:val="AEAAAA" w:themeColor="background2" w:themeShade="BF"/>
          <w:sz w:val="26"/>
          <w:szCs w:val="26"/>
        </w:rPr>
        <w:t xml:space="preserve"> </w:t>
      </w:r>
    </w:p>
    <w:p w:rsidR="00925AA4" w:rsidRPr="00DA6930" w:rsidRDefault="00925AA4" w:rsidP="00925AA4">
      <w:pPr>
        <w:jc w:val="both"/>
        <w:rPr>
          <w:rFonts w:ascii="Calibri" w:hAnsi="Calibri" w:cs="Calibri"/>
          <w:b/>
          <w:bCs/>
          <w:i/>
          <w:iCs/>
          <w:color w:val="AEAAAA" w:themeColor="background2" w:themeShade="BF"/>
          <w:sz w:val="26"/>
          <w:szCs w:val="26"/>
        </w:rPr>
      </w:pPr>
    </w:p>
    <w:p w:rsidR="00925AA4" w:rsidRPr="00DA6930" w:rsidRDefault="00925AA4" w:rsidP="00925AA4">
      <w:pPr>
        <w:ind w:firstLine="708"/>
        <w:jc w:val="both"/>
        <w:rPr>
          <w:rFonts w:ascii="Calibri" w:hAnsi="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color w:val="AEAAAA" w:themeColor="background2" w:themeShade="BF"/>
          <w:sz w:val="26"/>
          <w:szCs w:val="26"/>
        </w:rPr>
        <w:t xml:space="preserve">Se </w:t>
      </w:r>
      <w:r w:rsidRPr="00DA6930">
        <w:rPr>
          <w:rFonts w:ascii="Calibri" w:hAnsi="Calibri" w:cs="Calibri"/>
          <w:b/>
          <w:color w:val="AEAAAA" w:themeColor="background2" w:themeShade="BF"/>
          <w:sz w:val="26"/>
          <w:szCs w:val="26"/>
        </w:rPr>
        <w:t>ordena</w:t>
      </w:r>
      <w:r w:rsidRPr="00DA6930">
        <w:rPr>
          <w:rFonts w:ascii="Calibri" w:hAnsi="Calibri" w:cs="Calibri"/>
          <w:color w:val="AEAAAA" w:themeColor="background2" w:themeShade="BF"/>
          <w:sz w:val="26"/>
          <w:szCs w:val="26"/>
        </w:rPr>
        <w:t xml:space="preserve"> al Agente de Tránsito de nombre</w:t>
      </w:r>
      <w:r w:rsidR="00BB2EBA">
        <w:rPr>
          <w:rFonts w:ascii="Calibri" w:hAnsi="Calibri" w:cs="Calibri"/>
          <w:color w:val="AEAAAA" w:themeColor="background2" w:themeShade="BF"/>
          <w:sz w:val="26"/>
          <w:szCs w:val="26"/>
        </w:rPr>
        <w:t xml:space="preserve"> </w:t>
      </w:r>
      <w:r w:rsidR="00DC239E">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a que </w:t>
      </w:r>
      <w:r w:rsidRPr="00F41E3F">
        <w:rPr>
          <w:rFonts w:ascii="Calibri" w:hAnsi="Calibri" w:cs="Calibri"/>
          <w:b/>
          <w:color w:val="AEAAAA" w:themeColor="background2" w:themeShade="BF"/>
          <w:sz w:val="26"/>
          <w:szCs w:val="26"/>
        </w:rPr>
        <w:t xml:space="preserve">devuelva </w:t>
      </w:r>
      <w:r w:rsidR="00620FD2">
        <w:rPr>
          <w:rFonts w:ascii="Calibri" w:hAnsi="Calibri" w:cs="Calibri"/>
          <w:color w:val="AEAAAA" w:themeColor="background2" w:themeShade="BF"/>
          <w:sz w:val="26"/>
          <w:szCs w:val="26"/>
        </w:rPr>
        <w:t>a la ciudadana</w:t>
      </w:r>
      <w:r w:rsidR="00BB2EBA">
        <w:rPr>
          <w:rFonts w:ascii="Calibri" w:hAnsi="Calibri" w:cs="Calibri"/>
          <w:color w:val="AEAAAA" w:themeColor="background2" w:themeShade="BF"/>
          <w:sz w:val="26"/>
          <w:szCs w:val="26"/>
        </w:rPr>
        <w:t xml:space="preserve"> </w:t>
      </w:r>
      <w:r w:rsidR="00DC239E">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00BB2EBA" w:rsidRPr="001660BE">
        <w:rPr>
          <w:rFonts w:ascii="Calibri" w:hAnsi="Calibri"/>
          <w:color w:val="AEAAAA" w:themeColor="background2" w:themeShade="BF"/>
          <w:sz w:val="26"/>
          <w:szCs w:val="26"/>
        </w:rPr>
        <w:t>l</w:t>
      </w:r>
      <w:r w:rsidR="00BB2EBA" w:rsidRPr="001660BE">
        <w:rPr>
          <w:rFonts w:ascii="Calibri" w:hAnsi="Calibri"/>
          <w:bCs/>
          <w:color w:val="AEAAAA" w:themeColor="background2" w:themeShade="BF"/>
          <w:sz w:val="26"/>
          <w:szCs w:val="26"/>
        </w:rPr>
        <w:t xml:space="preserve">a </w:t>
      </w:r>
      <w:r w:rsidR="00684ABD">
        <w:rPr>
          <w:rFonts w:ascii="Calibri" w:hAnsi="Calibri"/>
          <w:b/>
          <w:bCs/>
          <w:color w:val="AEAAAA" w:themeColor="background2" w:themeShade="BF"/>
          <w:sz w:val="26"/>
          <w:szCs w:val="26"/>
        </w:rPr>
        <w:t>placa de circulación</w:t>
      </w:r>
      <w:r w:rsidR="00BB2EBA">
        <w:rPr>
          <w:rFonts w:ascii="Calibri" w:hAnsi="Calibri"/>
          <w:bCs/>
          <w:color w:val="AEAAAA" w:themeColor="background2" w:themeShade="BF"/>
          <w:sz w:val="26"/>
          <w:szCs w:val="26"/>
        </w:rPr>
        <w:t xml:space="preserve"> retenida en garantía</w:t>
      </w:r>
      <w:r>
        <w:rPr>
          <w:rFonts w:ascii="Calibri" w:hAnsi="Calibri" w:cs="Calibri"/>
          <w:iCs/>
          <w:color w:val="AEAAAA" w:themeColor="background2" w:themeShade="BF"/>
          <w:sz w:val="26"/>
          <w:szCs w:val="26"/>
        </w:rPr>
        <w:t>; e</w:t>
      </w:r>
      <w:r w:rsidRPr="00DA6930">
        <w:rPr>
          <w:rFonts w:ascii="Calibri" w:hAnsi="Calibri" w:cs="Calibri"/>
          <w:bCs/>
          <w:color w:val="AEAAAA" w:themeColor="background2" w:themeShade="BF"/>
          <w:sz w:val="26"/>
          <w:szCs w:val="26"/>
        </w:rPr>
        <w:t>llo en razón a lo expresado en el Considerando Octavo</w:t>
      </w:r>
      <w:r>
        <w:rPr>
          <w:rFonts w:ascii="Calibri" w:hAnsi="Calibri" w:cs="Calibri"/>
          <w:bCs/>
          <w:color w:val="AEAAAA" w:themeColor="background2" w:themeShade="BF"/>
          <w:sz w:val="26"/>
          <w:szCs w:val="26"/>
        </w:rPr>
        <w:t xml:space="preserve"> de esta misma resolución</w:t>
      </w:r>
      <w:r w:rsidRPr="00DA6930">
        <w:rPr>
          <w:rFonts w:ascii="Calibri" w:hAnsi="Calibri"/>
          <w:color w:val="AEAAAA" w:themeColor="background2" w:themeShade="BF"/>
          <w:sz w:val="26"/>
          <w:szCs w:val="26"/>
        </w:rPr>
        <w:t xml:space="preserve">. . . . . . . . . . . . . . . </w:t>
      </w:r>
      <w:r>
        <w:rPr>
          <w:rFonts w:ascii="Calibri" w:hAnsi="Calibri"/>
          <w:color w:val="AEAAAA" w:themeColor="background2" w:themeShade="BF"/>
          <w:sz w:val="26"/>
          <w:szCs w:val="26"/>
        </w:rPr>
        <w:t xml:space="preserve">. . . . . . . . . . . . . . </w:t>
      </w:r>
      <w:r w:rsidR="005E37E2">
        <w:rPr>
          <w:rFonts w:ascii="Calibri" w:hAnsi="Calibri"/>
          <w:color w:val="AEAAAA" w:themeColor="background2" w:themeShade="BF"/>
          <w:sz w:val="26"/>
          <w:szCs w:val="26"/>
        </w:rPr>
        <w:t xml:space="preserve">. . . . . . . . . . . . . . . . . . . . . </w:t>
      </w:r>
    </w:p>
    <w:p w:rsidR="00925AA4" w:rsidRPr="00DA6930" w:rsidRDefault="00925AA4" w:rsidP="00925AA4">
      <w:pPr>
        <w:ind w:firstLine="708"/>
        <w:jc w:val="both"/>
        <w:rPr>
          <w:rFonts w:ascii="Calibri" w:hAnsi="Calibri" w:cs="Calibri"/>
          <w:color w:val="AEAAAA" w:themeColor="background2" w:themeShade="BF"/>
          <w:sz w:val="26"/>
          <w:szCs w:val="26"/>
        </w:rPr>
      </w:pPr>
    </w:p>
    <w:p w:rsidR="00925AA4" w:rsidRPr="00DA6930" w:rsidRDefault="00925AA4" w:rsidP="00925AA4">
      <w:pPr>
        <w:ind w:firstLine="708"/>
        <w:jc w:val="both"/>
        <w:rPr>
          <w:rFonts w:ascii="Calibri" w:hAnsi="Calibri" w:cs="Calibri"/>
          <w:color w:val="AEAAAA" w:themeColor="background2" w:themeShade="BF"/>
          <w:sz w:val="26"/>
          <w:szCs w:val="26"/>
        </w:rPr>
      </w:pPr>
      <w:r w:rsidRPr="00DA6930">
        <w:rPr>
          <w:rFonts w:ascii="Calibri" w:hAnsi="Calibri" w:cs="Calibri"/>
          <w:b/>
          <w:color w:val="AEAAAA" w:themeColor="background2" w:themeShade="BF"/>
          <w:sz w:val="26"/>
          <w:szCs w:val="26"/>
        </w:rPr>
        <w:t>Devolución</w:t>
      </w:r>
      <w:r w:rsidRPr="00DA6930">
        <w:rPr>
          <w:rFonts w:ascii="Calibri" w:hAnsi="Calibri" w:cs="Calibri"/>
          <w:color w:val="AEAAAA" w:themeColor="background2" w:themeShade="BF"/>
          <w:sz w:val="26"/>
          <w:szCs w:val="26"/>
        </w:rPr>
        <w:t xml:space="preserve"> que se deberá realizar dentro de los </w:t>
      </w:r>
      <w:r w:rsidRPr="00DA6930">
        <w:rPr>
          <w:rFonts w:ascii="Calibri" w:hAnsi="Calibri" w:cs="Calibri"/>
          <w:b/>
          <w:color w:val="AEAAAA" w:themeColor="background2" w:themeShade="BF"/>
          <w:sz w:val="26"/>
          <w:szCs w:val="26"/>
        </w:rPr>
        <w:t>15 quince días hábiles</w:t>
      </w:r>
      <w:r w:rsidRPr="00DA6930">
        <w:rPr>
          <w:rFonts w:ascii="Calibri" w:hAnsi="Calibri" w:cs="Calibri"/>
          <w:color w:val="AEAAAA" w:themeColor="background2" w:themeShade="BF"/>
          <w:sz w:val="26"/>
          <w:szCs w:val="26"/>
        </w:rPr>
        <w:t xml:space="preserve"> siguientes a la fecha en que </w:t>
      </w:r>
      <w:r w:rsidRPr="00DA6930">
        <w:rPr>
          <w:rFonts w:ascii="Calibri" w:hAnsi="Calibri" w:cs="Calibri"/>
          <w:b/>
          <w:color w:val="AEAAAA" w:themeColor="background2" w:themeShade="BF"/>
          <w:sz w:val="26"/>
          <w:szCs w:val="26"/>
        </w:rPr>
        <w:t>cause ejecutoria</w:t>
      </w:r>
      <w:r w:rsidRPr="00DA6930">
        <w:rPr>
          <w:rFonts w:ascii="Calibri" w:hAnsi="Calibri" w:cs="Calibri"/>
          <w:color w:val="AEAAAA" w:themeColor="background2" w:themeShade="BF"/>
          <w:sz w:val="26"/>
          <w:szCs w:val="26"/>
        </w:rPr>
        <w:t xml:space="preserve"> la presente resolución; debiendo </w:t>
      </w:r>
      <w:r w:rsidRPr="00F41E3F">
        <w:rPr>
          <w:rFonts w:ascii="Calibri" w:hAnsi="Calibri" w:cs="Calibri"/>
          <w:b/>
          <w:color w:val="AEAAAA" w:themeColor="background2" w:themeShade="BF"/>
          <w:sz w:val="26"/>
          <w:szCs w:val="26"/>
        </w:rPr>
        <w:lastRenderedPageBreak/>
        <w:t>informar</w:t>
      </w:r>
      <w:r w:rsidRPr="00DA693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Pr>
          <w:rFonts w:ascii="Calibri" w:hAnsi="Calibri" w:cs="Calibri"/>
          <w:color w:val="AEAAAA" w:themeColor="background2" w:themeShade="BF"/>
          <w:sz w:val="26"/>
          <w:szCs w:val="26"/>
        </w:rPr>
        <w:t xml:space="preserve">. </w:t>
      </w:r>
    </w:p>
    <w:p w:rsidR="00925AA4" w:rsidRPr="0079344D" w:rsidRDefault="00925AA4" w:rsidP="00925AA4">
      <w:pPr>
        <w:jc w:val="both"/>
        <w:rPr>
          <w:rFonts w:ascii="Calibri" w:hAnsi="Calibri" w:cs="Calibri"/>
          <w:color w:val="AEAAAA" w:themeColor="background2" w:themeShade="BF"/>
          <w:sz w:val="20"/>
          <w:szCs w:val="20"/>
        </w:rPr>
      </w:pPr>
    </w:p>
    <w:p w:rsidR="00925AA4" w:rsidRPr="00DA6930" w:rsidRDefault="00925AA4" w:rsidP="00925AA4">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925AA4" w:rsidRPr="00DA6930" w:rsidRDefault="00925AA4" w:rsidP="00925AA4">
      <w:pPr>
        <w:jc w:val="both"/>
        <w:rPr>
          <w:rFonts w:ascii="Calibri" w:hAnsi="Calibri" w:cs="Calibri"/>
          <w:color w:val="AEAAAA" w:themeColor="background2" w:themeShade="BF"/>
          <w:sz w:val="20"/>
          <w:szCs w:val="20"/>
          <w:lang w:val="es-MX"/>
        </w:rPr>
      </w:pPr>
    </w:p>
    <w:p w:rsidR="00925AA4" w:rsidRPr="00DA6930" w:rsidRDefault="00925AA4" w:rsidP="00925AA4">
      <w:pPr>
        <w:pStyle w:val="Textoindependiente"/>
        <w:ind w:firstLine="708"/>
        <w:rPr>
          <w:rFonts w:ascii="Calibri" w:hAnsi="Calibri" w:cs="Calibri"/>
          <w:b/>
          <w:bCs/>
          <w:color w:val="AEAAAA" w:themeColor="background2" w:themeShade="BF"/>
          <w:sz w:val="26"/>
          <w:szCs w:val="26"/>
        </w:rPr>
      </w:pPr>
      <w:r w:rsidRPr="00DA6930">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925AA4" w:rsidRPr="00DA6930" w:rsidRDefault="00925AA4" w:rsidP="00925AA4">
      <w:pPr>
        <w:pStyle w:val="Textoindependiente"/>
        <w:rPr>
          <w:rFonts w:ascii="Calibri" w:hAnsi="Calibri" w:cs="Calibri"/>
          <w:color w:val="AEAAAA" w:themeColor="background2" w:themeShade="BF"/>
          <w:sz w:val="20"/>
          <w:szCs w:val="20"/>
        </w:rPr>
      </w:pPr>
    </w:p>
    <w:p w:rsidR="00925AA4" w:rsidRDefault="00925AA4" w:rsidP="00925AA4">
      <w:pPr>
        <w:pStyle w:val="Textoindependiente"/>
        <w:ind w:firstLine="708"/>
      </w:pPr>
      <w:r w:rsidRPr="00DA6930">
        <w:rPr>
          <w:rFonts w:ascii="Calibri" w:hAnsi="Calibri" w:cs="Calibri"/>
          <w:color w:val="AEAAAA" w:themeColor="background2" w:themeShade="BF"/>
          <w:sz w:val="26"/>
          <w:szCs w:val="26"/>
        </w:rPr>
        <w:t xml:space="preserve">Así lo resolvió y firma el Licenciado </w:t>
      </w:r>
      <w:r w:rsidRPr="00DA6930">
        <w:rPr>
          <w:rFonts w:ascii="Calibri" w:hAnsi="Calibri" w:cs="Calibri"/>
          <w:b/>
          <w:bCs/>
          <w:color w:val="AEAAAA" w:themeColor="background2" w:themeShade="BF"/>
          <w:sz w:val="26"/>
          <w:szCs w:val="26"/>
        </w:rPr>
        <w:t>Ernesto Alejandro Mora Álvarez</w:t>
      </w:r>
      <w:r w:rsidRPr="00DA693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A6930">
        <w:rPr>
          <w:rFonts w:ascii="Calibri" w:hAnsi="Calibri" w:cs="Calibri"/>
          <w:b/>
          <w:bCs/>
          <w:color w:val="AEAAAA" w:themeColor="background2" w:themeShade="BF"/>
          <w:sz w:val="26"/>
          <w:szCs w:val="26"/>
        </w:rPr>
        <w:t>María del Rocío Villanueva Sánchez</w:t>
      </w:r>
      <w:r w:rsidRPr="00DA6930">
        <w:rPr>
          <w:rFonts w:ascii="Calibri" w:hAnsi="Calibri" w:cs="Calibri"/>
          <w:color w:val="AEAAAA" w:themeColor="background2" w:themeShade="BF"/>
          <w:sz w:val="26"/>
          <w:szCs w:val="26"/>
        </w:rPr>
        <w:t xml:space="preserve">, quien da fe. . . . . . . . . . . . . . . . . . . . . . . . . . . . . . . . . . . . . . . . . . </w:t>
      </w:r>
    </w:p>
    <w:sectPr w:rsidR="00925AA4" w:rsidSect="007E1B6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6F2" w:rsidRDefault="002376F2">
      <w:r>
        <w:separator/>
      </w:r>
    </w:p>
  </w:endnote>
  <w:endnote w:type="continuationSeparator" w:id="0">
    <w:p w:rsidR="002376F2" w:rsidRDefault="0023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6F2" w:rsidRDefault="002376F2">
      <w:r>
        <w:separator/>
      </w:r>
    </w:p>
  </w:footnote>
  <w:footnote w:type="continuationSeparator" w:id="0">
    <w:p w:rsidR="002376F2" w:rsidRDefault="00237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B2F8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2376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B2F8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C239E">
      <w:rPr>
        <w:rStyle w:val="Nmerodepgina"/>
        <w:noProof/>
      </w:rPr>
      <w:t>7</w:t>
    </w:r>
    <w:r>
      <w:rPr>
        <w:rStyle w:val="Nmerodepgina"/>
      </w:rPr>
      <w:fldChar w:fldCharType="end"/>
    </w:r>
  </w:p>
  <w:p w:rsidR="00DE47C0" w:rsidRDefault="002376F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AA4"/>
    <w:rsid w:val="0006118C"/>
    <w:rsid w:val="00096CD8"/>
    <w:rsid w:val="000A4870"/>
    <w:rsid w:val="000C1D66"/>
    <w:rsid w:val="000E11A3"/>
    <w:rsid w:val="0011257D"/>
    <w:rsid w:val="0011555F"/>
    <w:rsid w:val="001162A0"/>
    <w:rsid w:val="00121BB8"/>
    <w:rsid w:val="0013729B"/>
    <w:rsid w:val="001B2F84"/>
    <w:rsid w:val="00214F42"/>
    <w:rsid w:val="002218E8"/>
    <w:rsid w:val="002376F2"/>
    <w:rsid w:val="00265C08"/>
    <w:rsid w:val="00280175"/>
    <w:rsid w:val="002E5301"/>
    <w:rsid w:val="002F5040"/>
    <w:rsid w:val="00385C1D"/>
    <w:rsid w:val="003F4001"/>
    <w:rsid w:val="004365A5"/>
    <w:rsid w:val="004910C7"/>
    <w:rsid w:val="004F521E"/>
    <w:rsid w:val="005E37E2"/>
    <w:rsid w:val="005E403D"/>
    <w:rsid w:val="0061406B"/>
    <w:rsid w:val="00620FD2"/>
    <w:rsid w:val="00674542"/>
    <w:rsid w:val="00684ABD"/>
    <w:rsid w:val="00700403"/>
    <w:rsid w:val="00704252"/>
    <w:rsid w:val="0070481E"/>
    <w:rsid w:val="007426FA"/>
    <w:rsid w:val="007457BD"/>
    <w:rsid w:val="00764A06"/>
    <w:rsid w:val="00765A52"/>
    <w:rsid w:val="00781B62"/>
    <w:rsid w:val="007977B4"/>
    <w:rsid w:val="007E1B66"/>
    <w:rsid w:val="007F0D6F"/>
    <w:rsid w:val="007F57D8"/>
    <w:rsid w:val="008324D5"/>
    <w:rsid w:val="00866BC7"/>
    <w:rsid w:val="0088403A"/>
    <w:rsid w:val="00906E36"/>
    <w:rsid w:val="00925AA4"/>
    <w:rsid w:val="009331FF"/>
    <w:rsid w:val="00982F12"/>
    <w:rsid w:val="009B61B5"/>
    <w:rsid w:val="009C3365"/>
    <w:rsid w:val="009F057E"/>
    <w:rsid w:val="00A03D59"/>
    <w:rsid w:val="00A10FDF"/>
    <w:rsid w:val="00A33DC5"/>
    <w:rsid w:val="00A51E20"/>
    <w:rsid w:val="00AB6683"/>
    <w:rsid w:val="00AE02C4"/>
    <w:rsid w:val="00B25E66"/>
    <w:rsid w:val="00B36803"/>
    <w:rsid w:val="00BB2EBA"/>
    <w:rsid w:val="00C433B5"/>
    <w:rsid w:val="00C50CF9"/>
    <w:rsid w:val="00C81171"/>
    <w:rsid w:val="00C8316D"/>
    <w:rsid w:val="00D51EC9"/>
    <w:rsid w:val="00D528A4"/>
    <w:rsid w:val="00D63C31"/>
    <w:rsid w:val="00D81D00"/>
    <w:rsid w:val="00DB3B24"/>
    <w:rsid w:val="00DC239E"/>
    <w:rsid w:val="00DD3225"/>
    <w:rsid w:val="00E16B41"/>
    <w:rsid w:val="00E80E6D"/>
    <w:rsid w:val="00E82A31"/>
    <w:rsid w:val="00EA1D6C"/>
    <w:rsid w:val="00F56AF6"/>
    <w:rsid w:val="00F91413"/>
    <w:rsid w:val="00F92776"/>
    <w:rsid w:val="00F9781C"/>
    <w:rsid w:val="00FB2A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A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25AA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5AA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25AA4"/>
    <w:pPr>
      <w:jc w:val="both"/>
    </w:pPr>
    <w:rPr>
      <w:lang w:val="es-MX"/>
    </w:rPr>
  </w:style>
  <w:style w:type="character" w:customStyle="1" w:styleId="TextoindependienteCar">
    <w:name w:val="Texto independiente Car"/>
    <w:basedOn w:val="Fuentedeprrafopredeter"/>
    <w:link w:val="Textoindependiente"/>
    <w:rsid w:val="00925AA4"/>
    <w:rPr>
      <w:rFonts w:ascii="Times New Roman" w:eastAsia="Calibri" w:hAnsi="Times New Roman" w:cs="Times New Roman"/>
      <w:sz w:val="24"/>
      <w:szCs w:val="24"/>
      <w:lang w:eastAsia="es-ES"/>
    </w:rPr>
  </w:style>
  <w:style w:type="character" w:styleId="Nmerodepgina">
    <w:name w:val="page number"/>
    <w:semiHidden/>
    <w:rsid w:val="00925AA4"/>
    <w:rPr>
      <w:rFonts w:cs="Times New Roman"/>
    </w:rPr>
  </w:style>
  <w:style w:type="paragraph" w:styleId="Encabezado">
    <w:name w:val="header"/>
    <w:basedOn w:val="Normal"/>
    <w:link w:val="EncabezadoCar"/>
    <w:semiHidden/>
    <w:rsid w:val="00925AA4"/>
    <w:pPr>
      <w:tabs>
        <w:tab w:val="center" w:pos="4419"/>
        <w:tab w:val="right" w:pos="8838"/>
      </w:tabs>
    </w:pPr>
    <w:rPr>
      <w:lang w:val="es-MX"/>
    </w:rPr>
  </w:style>
  <w:style w:type="character" w:customStyle="1" w:styleId="EncabezadoCar">
    <w:name w:val="Encabezado Car"/>
    <w:basedOn w:val="Fuentedeprrafopredeter"/>
    <w:link w:val="Encabezado"/>
    <w:semiHidden/>
    <w:rsid w:val="00925AA4"/>
    <w:rPr>
      <w:rFonts w:ascii="Times New Roman" w:eastAsia="Calibri" w:hAnsi="Times New Roman" w:cs="Times New Roman"/>
      <w:sz w:val="24"/>
      <w:szCs w:val="24"/>
      <w:lang w:eastAsia="es-ES"/>
    </w:rPr>
  </w:style>
  <w:style w:type="paragraph" w:customStyle="1" w:styleId="Normal0">
    <w:name w:val="[Normal]"/>
    <w:rsid w:val="00925AA4"/>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C8316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C8316D"/>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AA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25AA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5AA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25AA4"/>
    <w:pPr>
      <w:jc w:val="both"/>
    </w:pPr>
    <w:rPr>
      <w:lang w:val="es-MX"/>
    </w:rPr>
  </w:style>
  <w:style w:type="character" w:customStyle="1" w:styleId="TextoindependienteCar">
    <w:name w:val="Texto independiente Car"/>
    <w:basedOn w:val="Fuentedeprrafopredeter"/>
    <w:link w:val="Textoindependiente"/>
    <w:rsid w:val="00925AA4"/>
    <w:rPr>
      <w:rFonts w:ascii="Times New Roman" w:eastAsia="Calibri" w:hAnsi="Times New Roman" w:cs="Times New Roman"/>
      <w:sz w:val="24"/>
      <w:szCs w:val="24"/>
      <w:lang w:eastAsia="es-ES"/>
    </w:rPr>
  </w:style>
  <w:style w:type="character" w:styleId="Nmerodepgina">
    <w:name w:val="page number"/>
    <w:semiHidden/>
    <w:rsid w:val="00925AA4"/>
    <w:rPr>
      <w:rFonts w:cs="Times New Roman"/>
    </w:rPr>
  </w:style>
  <w:style w:type="paragraph" w:styleId="Encabezado">
    <w:name w:val="header"/>
    <w:basedOn w:val="Normal"/>
    <w:link w:val="EncabezadoCar"/>
    <w:semiHidden/>
    <w:rsid w:val="00925AA4"/>
    <w:pPr>
      <w:tabs>
        <w:tab w:val="center" w:pos="4419"/>
        <w:tab w:val="right" w:pos="8838"/>
      </w:tabs>
    </w:pPr>
    <w:rPr>
      <w:lang w:val="es-MX"/>
    </w:rPr>
  </w:style>
  <w:style w:type="character" w:customStyle="1" w:styleId="EncabezadoCar">
    <w:name w:val="Encabezado Car"/>
    <w:basedOn w:val="Fuentedeprrafopredeter"/>
    <w:link w:val="Encabezado"/>
    <w:semiHidden/>
    <w:rsid w:val="00925AA4"/>
    <w:rPr>
      <w:rFonts w:ascii="Times New Roman" w:eastAsia="Calibri" w:hAnsi="Times New Roman" w:cs="Times New Roman"/>
      <w:sz w:val="24"/>
      <w:szCs w:val="24"/>
      <w:lang w:eastAsia="es-ES"/>
    </w:rPr>
  </w:style>
  <w:style w:type="paragraph" w:customStyle="1" w:styleId="Normal0">
    <w:name w:val="[Normal]"/>
    <w:rsid w:val="00925AA4"/>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C8316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C8316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2972">
      <w:bodyDiv w:val="1"/>
      <w:marLeft w:val="0"/>
      <w:marRight w:val="0"/>
      <w:marTop w:val="0"/>
      <w:marBottom w:val="0"/>
      <w:divBdr>
        <w:top w:val="none" w:sz="0" w:space="0" w:color="auto"/>
        <w:left w:val="none" w:sz="0" w:space="0" w:color="auto"/>
        <w:bottom w:val="none" w:sz="0" w:space="0" w:color="auto"/>
        <w:right w:val="none" w:sz="0" w:space="0" w:color="auto"/>
      </w:divBdr>
    </w:div>
    <w:div w:id="318656970">
      <w:bodyDiv w:val="1"/>
      <w:marLeft w:val="0"/>
      <w:marRight w:val="0"/>
      <w:marTop w:val="0"/>
      <w:marBottom w:val="0"/>
      <w:divBdr>
        <w:top w:val="none" w:sz="0" w:space="0" w:color="auto"/>
        <w:left w:val="none" w:sz="0" w:space="0" w:color="auto"/>
        <w:bottom w:val="none" w:sz="0" w:space="0" w:color="auto"/>
        <w:right w:val="none" w:sz="0" w:space="0" w:color="auto"/>
      </w:divBdr>
    </w:div>
    <w:div w:id="340619718">
      <w:bodyDiv w:val="1"/>
      <w:marLeft w:val="0"/>
      <w:marRight w:val="0"/>
      <w:marTop w:val="0"/>
      <w:marBottom w:val="0"/>
      <w:divBdr>
        <w:top w:val="none" w:sz="0" w:space="0" w:color="auto"/>
        <w:left w:val="none" w:sz="0" w:space="0" w:color="auto"/>
        <w:bottom w:val="none" w:sz="0" w:space="0" w:color="auto"/>
        <w:right w:val="none" w:sz="0" w:space="0" w:color="auto"/>
      </w:divBdr>
    </w:div>
    <w:div w:id="844975575">
      <w:bodyDiv w:val="1"/>
      <w:marLeft w:val="0"/>
      <w:marRight w:val="0"/>
      <w:marTop w:val="0"/>
      <w:marBottom w:val="0"/>
      <w:divBdr>
        <w:top w:val="none" w:sz="0" w:space="0" w:color="auto"/>
        <w:left w:val="none" w:sz="0" w:space="0" w:color="auto"/>
        <w:bottom w:val="none" w:sz="0" w:space="0" w:color="auto"/>
        <w:right w:val="none" w:sz="0" w:space="0" w:color="auto"/>
      </w:divBdr>
    </w:div>
    <w:div w:id="162237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3136</Words>
  <Characters>17254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2016-11-29T20:01:00Z</dcterms:created>
  <dcterms:modified xsi:type="dcterms:W3CDTF">2016-11-29T20:01:00Z</dcterms:modified>
</cp:coreProperties>
</file>